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5C" w:rsidRDefault="00724EE2" w:rsidP="00DE0CEF">
      <w:pPr>
        <w:rPr>
          <w:b/>
          <w:sz w:val="24"/>
          <w:szCs w:val="24"/>
        </w:rPr>
      </w:pPr>
      <w:r w:rsidRPr="00F228E7">
        <w:rPr>
          <w:rFonts w:eastAsia="SimSun" w:hint="eastAsia"/>
          <w:b/>
          <w:sz w:val="24"/>
          <w:szCs w:val="24"/>
          <w:lang w:val="ru-RU" w:eastAsia="zh-CN"/>
        </w:rPr>
        <w:t xml:space="preserve"> </w:t>
      </w:r>
      <w:r w:rsidR="00DE0CEF">
        <w:rPr>
          <w:b/>
          <w:sz w:val="24"/>
          <w:szCs w:val="24"/>
          <w:lang w:val="ru-RU"/>
        </w:rPr>
        <w:t>Инструкция по</w:t>
      </w:r>
      <w:r w:rsidR="0087355C" w:rsidRPr="0087355C">
        <w:rPr>
          <w:b/>
          <w:sz w:val="24"/>
          <w:szCs w:val="24"/>
          <w:lang w:val="ru-RU"/>
        </w:rPr>
        <w:t xml:space="preserve"> прошивк</w:t>
      </w:r>
      <w:r w:rsidR="00DE0CEF">
        <w:rPr>
          <w:b/>
          <w:sz w:val="24"/>
          <w:szCs w:val="24"/>
          <w:lang w:val="ru-RU"/>
        </w:rPr>
        <w:t>е экшн-камеры</w:t>
      </w:r>
      <w:r w:rsidR="00DE0CEF" w:rsidRPr="00DE0CEF">
        <w:rPr>
          <w:b/>
          <w:sz w:val="24"/>
          <w:szCs w:val="24"/>
          <w:lang w:val="ru-RU"/>
        </w:rPr>
        <w:t>/</w:t>
      </w:r>
      <w:r w:rsidR="0087355C" w:rsidRPr="0087355C">
        <w:rPr>
          <w:b/>
          <w:sz w:val="24"/>
          <w:szCs w:val="24"/>
          <w:lang w:val="ru-RU"/>
        </w:rPr>
        <w:t>видеорегистратора</w:t>
      </w:r>
      <w:r w:rsidR="00DE0CEF" w:rsidRPr="00DE0CEF">
        <w:rPr>
          <w:b/>
          <w:sz w:val="24"/>
          <w:szCs w:val="24"/>
          <w:lang w:val="ru-RU"/>
        </w:rPr>
        <w:t xml:space="preserve"> </w:t>
      </w:r>
      <w:r w:rsidR="00DE0CEF">
        <w:rPr>
          <w:b/>
          <w:sz w:val="24"/>
          <w:szCs w:val="24"/>
        </w:rPr>
        <w:t>teXet</w:t>
      </w:r>
      <w:r w:rsidR="0087355C" w:rsidRPr="0087355C">
        <w:rPr>
          <w:b/>
          <w:sz w:val="24"/>
          <w:szCs w:val="24"/>
          <w:lang w:val="ru-RU"/>
        </w:rPr>
        <w:t xml:space="preserve"> </w:t>
      </w:r>
      <w:r w:rsidR="00F85C31">
        <w:rPr>
          <w:b/>
          <w:sz w:val="24"/>
          <w:szCs w:val="24"/>
        </w:rPr>
        <w:t>DVR</w:t>
      </w:r>
      <w:r w:rsidR="00F85C31" w:rsidRPr="00F228E7">
        <w:rPr>
          <w:b/>
          <w:sz w:val="24"/>
          <w:szCs w:val="24"/>
          <w:lang w:val="ru-RU"/>
        </w:rPr>
        <w:t>-905</w:t>
      </w:r>
      <w:r w:rsidR="00F85C31">
        <w:rPr>
          <w:b/>
          <w:sz w:val="24"/>
          <w:szCs w:val="24"/>
        </w:rPr>
        <w:t>S</w:t>
      </w:r>
    </w:p>
    <w:p w:rsidR="00DE0CEF" w:rsidRDefault="00DE0CEF" w:rsidP="0087355C">
      <w:pPr>
        <w:jc w:val="center"/>
        <w:rPr>
          <w:b/>
          <w:sz w:val="24"/>
          <w:szCs w:val="24"/>
        </w:rPr>
      </w:pPr>
    </w:p>
    <w:p w:rsidR="0087355C" w:rsidRPr="00D874EA" w:rsidRDefault="0087355C" w:rsidP="0087355C">
      <w:pPr>
        <w:jc w:val="center"/>
        <w:rPr>
          <w:rFonts w:eastAsia="SimSun" w:hint="eastAsia"/>
          <w:b/>
          <w:sz w:val="24"/>
          <w:szCs w:val="24"/>
          <w:lang w:val="ru-RU" w:eastAsia="zh-CN"/>
        </w:rPr>
      </w:pPr>
      <w:r w:rsidRPr="0087355C">
        <w:rPr>
          <w:b/>
          <w:sz w:val="24"/>
          <w:szCs w:val="24"/>
          <w:lang w:val="ru-RU"/>
        </w:rPr>
        <w:t xml:space="preserve">1. Прошивка ПО регистратора </w:t>
      </w:r>
      <w:r w:rsidR="00F85C31">
        <w:rPr>
          <w:b/>
          <w:sz w:val="24"/>
          <w:szCs w:val="24"/>
        </w:rPr>
        <w:t>DVR</w:t>
      </w:r>
      <w:r w:rsidR="00F85C31" w:rsidRPr="00F228E7">
        <w:rPr>
          <w:b/>
          <w:sz w:val="24"/>
          <w:szCs w:val="24"/>
          <w:lang w:val="ru-RU"/>
        </w:rPr>
        <w:t>-905</w:t>
      </w:r>
      <w:r w:rsidR="00F85C31">
        <w:rPr>
          <w:b/>
          <w:sz w:val="24"/>
          <w:szCs w:val="24"/>
        </w:rPr>
        <w:t>S</w:t>
      </w:r>
    </w:p>
    <w:p w:rsidR="0087355C" w:rsidRPr="0087355C" w:rsidRDefault="0087355C" w:rsidP="0087355C">
      <w:pPr>
        <w:rPr>
          <w:b/>
          <w:sz w:val="24"/>
          <w:szCs w:val="24"/>
          <w:lang w:val="ru-RU"/>
        </w:rPr>
      </w:pPr>
    </w:p>
    <w:p w:rsidR="0087355C" w:rsidRPr="0087355C" w:rsidRDefault="0087355C" w:rsidP="0087355C">
      <w:pPr>
        <w:rPr>
          <w:b/>
          <w:sz w:val="24"/>
          <w:szCs w:val="24"/>
          <w:lang w:val="ru-RU"/>
        </w:rPr>
      </w:pPr>
      <w:r w:rsidRPr="0087355C">
        <w:rPr>
          <w:b/>
          <w:sz w:val="24"/>
          <w:szCs w:val="24"/>
          <w:lang w:val="ru-RU"/>
        </w:rPr>
        <w:t xml:space="preserve">Для активации ПО необходимо: </w:t>
      </w:r>
    </w:p>
    <w:p w:rsidR="0087355C" w:rsidRPr="0087355C" w:rsidRDefault="0087355C" w:rsidP="0087355C">
      <w:pPr>
        <w:rPr>
          <w:b/>
          <w:sz w:val="24"/>
          <w:szCs w:val="24"/>
          <w:lang w:val="ru-RU"/>
        </w:rPr>
      </w:pPr>
      <w:r w:rsidRPr="0087355C">
        <w:rPr>
          <w:b/>
          <w:sz w:val="24"/>
          <w:szCs w:val="24"/>
          <w:lang w:val="ru-RU"/>
        </w:rPr>
        <w:t xml:space="preserve">-Регистратор </w:t>
      </w:r>
      <w:r w:rsidR="00F85C31">
        <w:rPr>
          <w:b/>
          <w:sz w:val="24"/>
          <w:szCs w:val="24"/>
        </w:rPr>
        <w:t>DVR-905S</w:t>
      </w:r>
    </w:p>
    <w:p w:rsidR="0087355C" w:rsidRPr="0087355C" w:rsidRDefault="0087355C" w:rsidP="0087355C">
      <w:pPr>
        <w:rPr>
          <w:b/>
          <w:sz w:val="24"/>
          <w:szCs w:val="24"/>
          <w:lang w:val="ru-RU"/>
        </w:rPr>
      </w:pPr>
      <w:r w:rsidRPr="0087355C">
        <w:rPr>
          <w:b/>
          <w:sz w:val="24"/>
          <w:szCs w:val="24"/>
          <w:lang w:val="ru-RU"/>
        </w:rPr>
        <w:t>-</w:t>
      </w:r>
      <w:r w:rsidRPr="0087355C">
        <w:rPr>
          <w:b/>
          <w:sz w:val="24"/>
          <w:szCs w:val="24"/>
        </w:rPr>
        <w:t>USB</w:t>
      </w:r>
      <w:r w:rsidRPr="0087355C">
        <w:rPr>
          <w:b/>
          <w:sz w:val="24"/>
          <w:szCs w:val="24"/>
          <w:lang w:val="ru-RU"/>
        </w:rPr>
        <w:t>-кабель, входящий в комплектность;</w:t>
      </w:r>
    </w:p>
    <w:p w:rsidR="0087355C" w:rsidRPr="0087355C" w:rsidRDefault="0087355C" w:rsidP="0087355C">
      <w:pPr>
        <w:rPr>
          <w:b/>
          <w:sz w:val="24"/>
          <w:szCs w:val="24"/>
          <w:lang w:val="ru-RU"/>
        </w:rPr>
      </w:pPr>
      <w:r w:rsidRPr="0087355C">
        <w:rPr>
          <w:b/>
          <w:sz w:val="24"/>
          <w:szCs w:val="24"/>
          <w:lang w:val="ru-RU"/>
        </w:rPr>
        <w:t>-</w:t>
      </w:r>
      <w:r w:rsidRPr="0087355C">
        <w:rPr>
          <w:b/>
          <w:sz w:val="24"/>
          <w:szCs w:val="24"/>
        </w:rPr>
        <w:t>CD</w:t>
      </w:r>
      <w:r w:rsidRPr="0087355C">
        <w:rPr>
          <w:b/>
          <w:sz w:val="24"/>
          <w:szCs w:val="24"/>
          <w:lang w:val="ru-RU"/>
        </w:rPr>
        <w:t xml:space="preserve"> диск с исходными файлами прошивки</w:t>
      </w:r>
      <w:r w:rsidR="00BC056E">
        <w:rPr>
          <w:b/>
          <w:sz w:val="24"/>
          <w:szCs w:val="24"/>
          <w:lang w:val="ru-RU"/>
        </w:rPr>
        <w:t xml:space="preserve"> и утилиты</w:t>
      </w:r>
    </w:p>
    <w:p w:rsidR="0087355C" w:rsidRPr="0087355C" w:rsidRDefault="0087355C" w:rsidP="0087355C">
      <w:pPr>
        <w:rPr>
          <w:sz w:val="24"/>
          <w:szCs w:val="24"/>
          <w:lang w:val="ru-RU"/>
        </w:rPr>
      </w:pPr>
    </w:p>
    <w:p w:rsidR="0087355C" w:rsidRPr="0087355C" w:rsidRDefault="0087355C" w:rsidP="0087355C">
      <w:pPr>
        <w:rPr>
          <w:sz w:val="24"/>
          <w:szCs w:val="24"/>
          <w:lang w:val="ru-RU"/>
        </w:rPr>
      </w:pPr>
      <w:r w:rsidRPr="0087355C">
        <w:rPr>
          <w:b/>
          <w:sz w:val="24"/>
          <w:szCs w:val="24"/>
          <w:lang w:val="ru-RU"/>
        </w:rPr>
        <w:t xml:space="preserve">Внимание! </w:t>
      </w:r>
      <w:r w:rsidRPr="0087355C">
        <w:rPr>
          <w:sz w:val="24"/>
          <w:szCs w:val="24"/>
          <w:lang w:val="ru-RU"/>
        </w:rPr>
        <w:t xml:space="preserve">При </w:t>
      </w:r>
      <w:r w:rsidR="00BC056E">
        <w:rPr>
          <w:sz w:val="24"/>
          <w:szCs w:val="24"/>
          <w:lang w:val="ru-RU"/>
        </w:rPr>
        <w:t>процедуре прошивки</w:t>
      </w:r>
      <w:r w:rsidRPr="0087355C">
        <w:rPr>
          <w:sz w:val="24"/>
          <w:szCs w:val="24"/>
          <w:lang w:val="ru-RU"/>
        </w:rPr>
        <w:t xml:space="preserve"> нельзя выключать или перезагружать устройство во избежание потери данных или порчи устройства.</w:t>
      </w:r>
    </w:p>
    <w:p w:rsidR="0087355C" w:rsidRPr="0087355C" w:rsidRDefault="0087355C" w:rsidP="0087355C">
      <w:pPr>
        <w:rPr>
          <w:sz w:val="24"/>
          <w:szCs w:val="24"/>
          <w:lang w:val="ru-RU"/>
        </w:rPr>
      </w:pPr>
    </w:p>
    <w:p w:rsidR="0087355C" w:rsidRPr="0087355C" w:rsidRDefault="0087355C" w:rsidP="0087355C">
      <w:pPr>
        <w:rPr>
          <w:sz w:val="24"/>
          <w:szCs w:val="24"/>
          <w:lang w:val="ru-RU"/>
        </w:rPr>
      </w:pPr>
      <w:r w:rsidRPr="0087355C">
        <w:rPr>
          <w:b/>
          <w:sz w:val="24"/>
          <w:szCs w:val="24"/>
          <w:lang w:val="ru-RU"/>
        </w:rPr>
        <w:t xml:space="preserve">Внимание! </w:t>
      </w:r>
      <w:r w:rsidRPr="0087355C">
        <w:rPr>
          <w:sz w:val="24"/>
          <w:szCs w:val="24"/>
          <w:lang w:val="ru-RU"/>
        </w:rPr>
        <w:t>При прошивке ПО производится перезапись операционной системы и данных внутренней памяти устройства.</w:t>
      </w:r>
    </w:p>
    <w:p w:rsidR="0087355C" w:rsidRPr="0087355C" w:rsidRDefault="0087355C" w:rsidP="0087355C">
      <w:pPr>
        <w:rPr>
          <w:sz w:val="24"/>
          <w:szCs w:val="24"/>
          <w:lang w:val="ru-RU"/>
        </w:rPr>
      </w:pPr>
    </w:p>
    <w:p w:rsidR="0087355C" w:rsidRPr="0087355C" w:rsidRDefault="0087355C" w:rsidP="0087355C">
      <w:pPr>
        <w:rPr>
          <w:b/>
          <w:sz w:val="24"/>
          <w:szCs w:val="24"/>
          <w:lang w:val="ru-RU"/>
        </w:rPr>
      </w:pPr>
      <w:r w:rsidRPr="0087355C">
        <w:rPr>
          <w:b/>
          <w:sz w:val="24"/>
          <w:szCs w:val="24"/>
          <w:lang w:val="ru-RU"/>
        </w:rPr>
        <w:t>1.1</w:t>
      </w:r>
      <w:r w:rsidRPr="0087355C">
        <w:rPr>
          <w:b/>
          <w:sz w:val="24"/>
          <w:szCs w:val="24"/>
          <w:lang w:val="ru-RU"/>
        </w:rPr>
        <w:tab/>
        <w:t xml:space="preserve">Скопируйте файл прошивки с </w:t>
      </w:r>
      <w:r w:rsidRPr="0087355C">
        <w:rPr>
          <w:b/>
          <w:sz w:val="24"/>
          <w:szCs w:val="24"/>
        </w:rPr>
        <w:t>CD</w:t>
      </w:r>
      <w:r w:rsidRPr="0087355C">
        <w:rPr>
          <w:b/>
          <w:sz w:val="24"/>
          <w:szCs w:val="24"/>
          <w:lang w:val="ru-RU"/>
        </w:rPr>
        <w:t xml:space="preserve"> диска на компьютер в корневой каталог жесткого диска (Например </w:t>
      </w:r>
      <w:r w:rsidRPr="0087355C">
        <w:rPr>
          <w:b/>
          <w:sz w:val="24"/>
          <w:szCs w:val="24"/>
        </w:rPr>
        <w:t>C</w:t>
      </w:r>
      <w:r w:rsidRPr="0087355C">
        <w:rPr>
          <w:b/>
          <w:sz w:val="24"/>
          <w:szCs w:val="24"/>
          <w:lang w:val="ru-RU"/>
        </w:rPr>
        <w:t>:\)</w:t>
      </w:r>
    </w:p>
    <w:p w:rsidR="0087355C" w:rsidRPr="0087355C" w:rsidRDefault="00BC056E" w:rsidP="0087355C">
      <w:pPr>
        <w:ind w:firstLine="708"/>
        <w:rPr>
          <w:sz w:val="24"/>
          <w:szCs w:val="24"/>
          <w:lang w:val="ru-RU"/>
        </w:rPr>
      </w:pPr>
      <w:r>
        <w:rPr>
          <w:sz w:val="24"/>
          <w:szCs w:val="24"/>
        </w:rPr>
        <w:t>DirectUSB.zip</w:t>
      </w:r>
    </w:p>
    <w:p w:rsidR="0087355C" w:rsidRPr="0087355C" w:rsidRDefault="0087355C" w:rsidP="0087355C">
      <w:pPr>
        <w:ind w:firstLine="708"/>
        <w:rPr>
          <w:sz w:val="24"/>
          <w:szCs w:val="24"/>
          <w:lang w:val="ru-RU"/>
        </w:rPr>
      </w:pPr>
    </w:p>
    <w:p w:rsidR="0087355C" w:rsidRPr="0087355C" w:rsidRDefault="0087355C" w:rsidP="0087355C">
      <w:pPr>
        <w:rPr>
          <w:b/>
          <w:sz w:val="24"/>
          <w:szCs w:val="24"/>
        </w:rPr>
      </w:pPr>
      <w:r w:rsidRPr="0087355C">
        <w:rPr>
          <w:b/>
          <w:sz w:val="24"/>
          <w:szCs w:val="24"/>
        </w:rPr>
        <w:t>1.2</w:t>
      </w:r>
      <w:r w:rsidRPr="0087355C">
        <w:rPr>
          <w:b/>
          <w:sz w:val="24"/>
          <w:szCs w:val="24"/>
        </w:rPr>
        <w:tab/>
        <w:t>Произведите обновление ПО:</w:t>
      </w:r>
    </w:p>
    <w:p w:rsidR="0087355C" w:rsidRPr="0087355C" w:rsidRDefault="0087355C" w:rsidP="0087355C">
      <w:pPr>
        <w:widowControl/>
        <w:numPr>
          <w:ilvl w:val="0"/>
          <w:numId w:val="18"/>
        </w:numPr>
        <w:adjustRightInd/>
        <w:snapToGrid/>
        <w:jc w:val="left"/>
        <w:rPr>
          <w:sz w:val="24"/>
          <w:szCs w:val="24"/>
          <w:lang w:val="ru-RU"/>
        </w:rPr>
      </w:pPr>
      <w:r w:rsidRPr="0087355C">
        <w:rPr>
          <w:sz w:val="24"/>
          <w:szCs w:val="24"/>
        </w:rPr>
        <w:t xml:space="preserve">Выключите </w:t>
      </w:r>
      <w:r w:rsidR="00F228E7">
        <w:rPr>
          <w:sz w:val="24"/>
          <w:szCs w:val="24"/>
          <w:lang w:val="ru-RU"/>
        </w:rPr>
        <w:t>экшн-камеру</w:t>
      </w:r>
      <w:r w:rsidRPr="0087355C">
        <w:rPr>
          <w:sz w:val="24"/>
          <w:szCs w:val="24"/>
        </w:rPr>
        <w:t>;</w:t>
      </w:r>
    </w:p>
    <w:p w:rsidR="0087355C" w:rsidRPr="006F6ED1" w:rsidRDefault="00FF26DA" w:rsidP="0087355C">
      <w:pPr>
        <w:widowControl/>
        <w:numPr>
          <w:ilvl w:val="0"/>
          <w:numId w:val="18"/>
        </w:numPr>
        <w:adjustRightInd/>
        <w:snapToGrid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Распакуйте архив </w:t>
      </w:r>
      <w:r>
        <w:rPr>
          <w:sz w:val="24"/>
          <w:szCs w:val="24"/>
        </w:rPr>
        <w:t>DirectUSB</w:t>
      </w:r>
      <w:r>
        <w:rPr>
          <w:sz w:val="24"/>
          <w:szCs w:val="24"/>
          <w:lang w:val="ru-RU"/>
        </w:rPr>
        <w:t xml:space="preserve"> в папку на жестком диске</w:t>
      </w:r>
      <w:r w:rsidR="006F6ED1" w:rsidRPr="006F6ED1">
        <w:rPr>
          <w:sz w:val="24"/>
          <w:szCs w:val="24"/>
          <w:lang w:val="ru-RU"/>
        </w:rPr>
        <w:t>;</w:t>
      </w:r>
    </w:p>
    <w:p w:rsidR="0087355C" w:rsidRPr="00FF26DA" w:rsidRDefault="0087355C" w:rsidP="0087355C">
      <w:pPr>
        <w:widowControl/>
        <w:numPr>
          <w:ilvl w:val="0"/>
          <w:numId w:val="18"/>
        </w:numPr>
        <w:adjustRightInd/>
        <w:snapToGrid/>
        <w:jc w:val="left"/>
        <w:rPr>
          <w:sz w:val="24"/>
          <w:szCs w:val="24"/>
          <w:lang w:val="ru-RU"/>
        </w:rPr>
      </w:pPr>
      <w:r w:rsidRPr="00FF26DA">
        <w:rPr>
          <w:sz w:val="24"/>
          <w:szCs w:val="24"/>
          <w:lang w:val="ru-RU"/>
        </w:rPr>
        <w:t xml:space="preserve">Запустите файл </w:t>
      </w:r>
      <w:r w:rsidRPr="0087355C">
        <w:rPr>
          <w:sz w:val="24"/>
          <w:szCs w:val="24"/>
        </w:rPr>
        <w:t>DirectUSB</w:t>
      </w:r>
      <w:r w:rsidRPr="0087355C">
        <w:rPr>
          <w:sz w:val="24"/>
          <w:szCs w:val="24"/>
          <w:lang w:val="ru-RU"/>
        </w:rPr>
        <w:t>.</w:t>
      </w:r>
      <w:r w:rsidRPr="0087355C">
        <w:rPr>
          <w:sz w:val="24"/>
          <w:szCs w:val="24"/>
        </w:rPr>
        <w:t>exe</w:t>
      </w:r>
      <w:r w:rsidRPr="0087355C">
        <w:rPr>
          <w:sz w:val="24"/>
          <w:szCs w:val="24"/>
          <w:lang w:val="ru-RU"/>
        </w:rPr>
        <w:t>;</w:t>
      </w:r>
    </w:p>
    <w:p w:rsidR="0087355C" w:rsidRDefault="004E75A6" w:rsidP="0087355C">
      <w:pPr>
        <w:widowControl/>
        <w:numPr>
          <w:ilvl w:val="0"/>
          <w:numId w:val="18"/>
        </w:numPr>
        <w:adjustRightInd/>
        <w:snapToGrid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Выберите устройство </w:t>
      </w:r>
      <w:r w:rsidR="00BC056E">
        <w:rPr>
          <w:sz w:val="24"/>
          <w:szCs w:val="24"/>
        </w:rPr>
        <w:t>sd</w:t>
      </w:r>
      <w:r w:rsidRPr="004E75A6">
        <w:rPr>
          <w:sz w:val="24"/>
          <w:szCs w:val="24"/>
          <w:lang w:val="ru-RU"/>
        </w:rPr>
        <w:t xml:space="preserve">23 </w:t>
      </w:r>
      <w:r>
        <w:rPr>
          <w:sz w:val="24"/>
          <w:szCs w:val="24"/>
          <w:lang w:val="ru-RU"/>
        </w:rPr>
        <w:t>в списке (при необходимости)</w:t>
      </w:r>
      <w:r w:rsidR="0087355C" w:rsidRPr="0087355C">
        <w:rPr>
          <w:sz w:val="24"/>
          <w:szCs w:val="24"/>
          <w:lang w:val="ru-RU"/>
        </w:rPr>
        <w:t>;</w:t>
      </w:r>
    </w:p>
    <w:p w:rsidR="004E75A6" w:rsidRPr="0087355C" w:rsidRDefault="004E75A6" w:rsidP="0087355C">
      <w:pPr>
        <w:widowControl/>
        <w:numPr>
          <w:ilvl w:val="0"/>
          <w:numId w:val="18"/>
        </w:numPr>
        <w:adjustRightInd/>
        <w:snapToGrid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Кнопкой </w:t>
      </w:r>
      <w:r>
        <w:rPr>
          <w:sz w:val="24"/>
          <w:szCs w:val="24"/>
        </w:rPr>
        <w:t>choose</w:t>
      </w:r>
      <w:r w:rsidRPr="004E75A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выберите файл прошивки из архива</w:t>
      </w:r>
    </w:p>
    <w:p w:rsidR="0008270D" w:rsidRPr="0008270D" w:rsidRDefault="001D35BF" w:rsidP="004E75A6">
      <w:pPr>
        <w:widowControl/>
        <w:adjustRightInd/>
        <w:snapToGrid/>
        <w:ind w:firstLineChars="300" w:firstLine="540"/>
        <w:jc w:val="left"/>
        <w:rPr>
          <w:rFonts w:ascii="SimSun" w:eastAsia="SimSun" w:hAnsi="SimSun" w:cs="SimSun"/>
          <w:color w:val="auto"/>
          <w:sz w:val="24"/>
          <w:szCs w:val="24"/>
          <w:shd w:val="clear" w:color="auto" w:fill="auto"/>
          <w:lang w:eastAsia="zh-CN"/>
        </w:rPr>
      </w:pPr>
      <w:r>
        <w:rPr>
          <w:noProof/>
          <w:lang w:val="ru-RU" w:eastAsia="ru-RU"/>
        </w:rPr>
        <w:drawing>
          <wp:inline distT="0" distB="0" distL="0" distR="0">
            <wp:extent cx="4248150" cy="449580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2AA" w:rsidRPr="006652AA" w:rsidRDefault="001D35BF" w:rsidP="006652AA">
      <w:pPr>
        <w:widowControl/>
        <w:adjustRightInd/>
        <w:snapToGrid/>
        <w:ind w:leftChars="400" w:left="720"/>
        <w:jc w:val="left"/>
        <w:rPr>
          <w:rFonts w:ascii="SimSun" w:eastAsia="SimSun" w:hAnsi="SimSun" w:cs="SimSun"/>
          <w:color w:val="auto"/>
          <w:sz w:val="24"/>
          <w:szCs w:val="24"/>
          <w:shd w:val="clear" w:color="auto" w:fill="auto"/>
          <w:lang w:eastAsia="zh-CN"/>
        </w:rPr>
      </w:pPr>
      <w:r>
        <w:rPr>
          <w:rFonts w:ascii="SimSun" w:eastAsia="SimSun" w:hAnsi="SimSun" w:cs="SimSun"/>
          <w:noProof/>
          <w:color w:val="auto"/>
          <w:sz w:val="24"/>
          <w:szCs w:val="24"/>
          <w:shd w:val="clear" w:color="auto" w:fill="auto"/>
          <w:lang w:val="ru-RU" w:eastAsia="ru-RU"/>
        </w:rPr>
        <w:lastRenderedPageBreak/>
        <w:drawing>
          <wp:inline distT="0" distB="0" distL="0" distR="0">
            <wp:extent cx="5876925" cy="3667125"/>
            <wp:effectExtent l="19050" t="0" r="9525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55C" w:rsidRPr="0087355C" w:rsidRDefault="0087355C" w:rsidP="0087355C">
      <w:pPr>
        <w:ind w:left="720"/>
        <w:rPr>
          <w:sz w:val="24"/>
          <w:szCs w:val="24"/>
        </w:rPr>
      </w:pPr>
    </w:p>
    <w:p w:rsidR="0087355C" w:rsidRPr="004E75A6" w:rsidRDefault="004E75A6" w:rsidP="006652AA">
      <w:pPr>
        <w:widowControl/>
        <w:numPr>
          <w:ilvl w:val="0"/>
          <w:numId w:val="18"/>
        </w:numPr>
        <w:adjustRightInd/>
        <w:snapToGrid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Подключите экшн-камеру к компьютеру с помощью кабеля </w:t>
      </w:r>
      <w:r>
        <w:rPr>
          <w:sz w:val="24"/>
          <w:szCs w:val="24"/>
        </w:rPr>
        <w:t>USB</w:t>
      </w:r>
      <w:r w:rsidR="0087355C" w:rsidRPr="0087355C">
        <w:rPr>
          <w:sz w:val="24"/>
          <w:szCs w:val="24"/>
          <w:lang w:val="ru-RU"/>
        </w:rPr>
        <w:t>;</w:t>
      </w:r>
    </w:p>
    <w:p w:rsidR="004E75A6" w:rsidRPr="004E75A6" w:rsidRDefault="004E75A6" w:rsidP="004E75A6">
      <w:pPr>
        <w:widowControl/>
        <w:numPr>
          <w:ilvl w:val="0"/>
          <w:numId w:val="18"/>
        </w:numPr>
        <w:adjustRightInd/>
        <w:snapToGrid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Зажмите одновременно кнопки </w:t>
      </w:r>
      <w:r>
        <w:rPr>
          <w:sz w:val="24"/>
          <w:szCs w:val="24"/>
        </w:rPr>
        <w:t>record</w:t>
      </w:r>
      <w:r w:rsidRPr="004E75A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</w:t>
      </w:r>
      <w:r>
        <w:rPr>
          <w:sz w:val="24"/>
          <w:szCs w:val="24"/>
        </w:rPr>
        <w:t>stop</w:t>
      </w:r>
      <w:r>
        <w:rPr>
          <w:sz w:val="24"/>
          <w:szCs w:val="24"/>
          <w:lang w:val="ru-RU"/>
        </w:rPr>
        <w:t xml:space="preserve">, затем включите экшн-камеру переводом кнопки включения в положение </w:t>
      </w:r>
      <w:r>
        <w:rPr>
          <w:sz w:val="24"/>
          <w:szCs w:val="24"/>
        </w:rPr>
        <w:t>ON</w:t>
      </w:r>
      <w:r w:rsidRPr="004E75A6">
        <w:rPr>
          <w:sz w:val="24"/>
          <w:szCs w:val="24"/>
          <w:lang w:val="ru-RU"/>
        </w:rPr>
        <w:t>;</w:t>
      </w:r>
    </w:p>
    <w:p w:rsidR="004E75A6" w:rsidRPr="004E75A6" w:rsidRDefault="004E75A6" w:rsidP="004E75A6">
      <w:pPr>
        <w:widowControl/>
        <w:numPr>
          <w:ilvl w:val="0"/>
          <w:numId w:val="18"/>
        </w:numPr>
        <w:adjustRightInd/>
        <w:snapToGrid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Нажмите в программе кнопку </w:t>
      </w:r>
      <w:r>
        <w:rPr>
          <w:sz w:val="24"/>
          <w:szCs w:val="24"/>
        </w:rPr>
        <w:t>Connect</w:t>
      </w:r>
      <w:r w:rsidRPr="004E75A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 w:rsidRPr="004E75A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статус устройства должен смениться на </w:t>
      </w:r>
      <w:r>
        <w:rPr>
          <w:sz w:val="24"/>
          <w:szCs w:val="24"/>
        </w:rPr>
        <w:t>OK</w:t>
      </w:r>
      <w:r w:rsidRPr="004E75A6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 на рисунке</w:t>
      </w:r>
      <w:r w:rsidRPr="004E75A6">
        <w:rPr>
          <w:sz w:val="24"/>
          <w:szCs w:val="24"/>
          <w:lang w:val="ru-RU"/>
        </w:rPr>
        <w:t>;</w:t>
      </w:r>
    </w:p>
    <w:p w:rsidR="004E75A6" w:rsidRDefault="001D35BF" w:rsidP="004E75A6">
      <w:pPr>
        <w:widowControl/>
        <w:adjustRightInd/>
        <w:snapToGrid/>
        <w:ind w:left="360"/>
        <w:jc w:val="left"/>
        <w:rPr>
          <w:sz w:val="24"/>
          <w:szCs w:val="24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762625" cy="6115050"/>
            <wp:effectExtent l="19050" t="0" r="9525" b="0"/>
            <wp:docPr id="3" name="Рисунок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5A6" w:rsidRDefault="004E75A6" w:rsidP="004E75A6">
      <w:pPr>
        <w:widowControl/>
        <w:numPr>
          <w:ilvl w:val="0"/>
          <w:numId w:val="18"/>
        </w:numPr>
        <w:adjustRightInd/>
        <w:snapToGrid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Нажмите в программе кнопку </w:t>
      </w:r>
      <w:r w:rsidR="00BC056E">
        <w:rPr>
          <w:sz w:val="24"/>
          <w:szCs w:val="24"/>
        </w:rPr>
        <w:t>download</w:t>
      </w:r>
      <w:r w:rsidR="00BC056E" w:rsidRPr="00BC056E">
        <w:rPr>
          <w:sz w:val="24"/>
          <w:szCs w:val="24"/>
          <w:lang w:val="ru-RU"/>
        </w:rPr>
        <w:t xml:space="preserve"> </w:t>
      </w:r>
      <w:r w:rsidR="00BC056E">
        <w:rPr>
          <w:sz w:val="24"/>
          <w:szCs w:val="24"/>
          <w:lang w:val="ru-RU"/>
        </w:rPr>
        <w:t>и дождитесь появления статуса надписи</w:t>
      </w:r>
    </w:p>
    <w:p w:rsidR="00BC056E" w:rsidRDefault="00BC056E" w:rsidP="00BC056E">
      <w:pPr>
        <w:widowControl/>
        <w:adjustRightInd/>
        <w:snapToGrid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“Wait firmware programming…</w:t>
      </w:r>
    </w:p>
    <w:p w:rsidR="0087355C" w:rsidRDefault="00BC056E" w:rsidP="00BC056E">
      <w:pPr>
        <w:widowControl/>
        <w:adjustRightInd/>
        <w:snapToGrid/>
        <w:ind w:left="720"/>
        <w:jc w:val="left"/>
        <w:rPr>
          <w:sz w:val="24"/>
          <w:szCs w:val="24"/>
          <w:lang w:val="ru-RU"/>
        </w:rPr>
      </w:pPr>
      <w:r>
        <w:rPr>
          <w:sz w:val="24"/>
          <w:szCs w:val="24"/>
        </w:rPr>
        <w:t>[0] Done!”</w:t>
      </w:r>
    </w:p>
    <w:p w:rsidR="00BC056E" w:rsidRPr="00BC056E" w:rsidRDefault="001D35BF" w:rsidP="00BC056E">
      <w:pPr>
        <w:widowControl/>
        <w:adjustRightInd/>
        <w:snapToGrid/>
        <w:ind w:left="72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886450" cy="6248400"/>
            <wp:effectExtent l="19050" t="0" r="0" b="0"/>
            <wp:docPr id="4" name="Рисунок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55C" w:rsidRPr="00BC056E" w:rsidRDefault="0087355C" w:rsidP="0087355C">
      <w:pPr>
        <w:widowControl/>
        <w:numPr>
          <w:ilvl w:val="0"/>
          <w:numId w:val="18"/>
        </w:numPr>
        <w:adjustRightInd/>
        <w:snapToGrid/>
        <w:jc w:val="left"/>
        <w:rPr>
          <w:sz w:val="24"/>
          <w:szCs w:val="24"/>
          <w:lang w:val="ru-RU"/>
        </w:rPr>
      </w:pPr>
      <w:r w:rsidRPr="00BC056E">
        <w:rPr>
          <w:sz w:val="24"/>
          <w:szCs w:val="24"/>
          <w:lang w:val="ru-RU"/>
        </w:rPr>
        <w:t>Установка заверш</w:t>
      </w:r>
      <w:r w:rsidR="00BC056E" w:rsidRPr="00BC056E">
        <w:rPr>
          <w:sz w:val="24"/>
          <w:szCs w:val="24"/>
          <w:lang w:val="ru-RU"/>
        </w:rPr>
        <w:t>ена</w:t>
      </w:r>
      <w:r w:rsidR="00BC056E">
        <w:rPr>
          <w:sz w:val="24"/>
          <w:szCs w:val="24"/>
          <w:lang w:val="ru-RU"/>
        </w:rPr>
        <w:t>. Выключите устройство и отсоедините его от компьютера.</w:t>
      </w:r>
    </w:p>
    <w:p w:rsidR="0087355C" w:rsidRPr="00BC056E" w:rsidRDefault="0087355C" w:rsidP="0087355C">
      <w:pPr>
        <w:ind w:left="360"/>
        <w:rPr>
          <w:sz w:val="24"/>
          <w:szCs w:val="24"/>
          <w:lang w:val="ru-RU"/>
        </w:rPr>
      </w:pPr>
    </w:p>
    <w:p w:rsidR="0031132B" w:rsidRPr="008B0279" w:rsidRDefault="00DE0CEF" w:rsidP="00DE0CEF">
      <w:pPr>
        <w:rPr>
          <w:sz w:val="24"/>
          <w:szCs w:val="24"/>
        </w:rPr>
      </w:pPr>
      <w:r w:rsidRPr="008B0279">
        <w:rPr>
          <w:sz w:val="24"/>
          <w:szCs w:val="24"/>
        </w:rPr>
        <w:t xml:space="preserve"> </w:t>
      </w:r>
    </w:p>
    <w:p w:rsidR="002150D4" w:rsidRPr="00367193" w:rsidRDefault="002150D4" w:rsidP="0031132B">
      <w:pPr>
        <w:rPr>
          <w:sz w:val="24"/>
          <w:szCs w:val="24"/>
        </w:rPr>
      </w:pPr>
    </w:p>
    <w:sectPr w:rsidR="002150D4" w:rsidRPr="0036719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539" w:right="1286" w:bottom="539" w:left="135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8FC" w:rsidRDefault="009648FC">
      <w:r>
        <w:separator/>
      </w:r>
    </w:p>
  </w:endnote>
  <w:endnote w:type="continuationSeparator" w:id="0">
    <w:p w:rsidR="009648FC" w:rsidRDefault="00964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7C" w:rsidRDefault="00A13B7C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13B7C" w:rsidRDefault="00A13B7C">
    <w:pPr>
      <w:pStyle w:val="P5"/>
      <w:tabs>
        <w:tab w:val="right" w:pos="9270"/>
      </w:tabs>
      <w:ind w:right="360" w:firstLine="360"/>
    </w:pPr>
    <w:r>
      <w:t>www.ali.com.tw</w:t>
    </w:r>
    <w:r>
      <w:tab/>
      <w:t xml:space="preserve"> </w:t>
    </w:r>
  </w:p>
  <w:p w:rsidR="00A13B7C" w:rsidRDefault="00A13B7C">
    <w:pPr>
      <w:pStyle w:val="P5"/>
      <w:tabs>
        <w:tab w:val="right" w:pos="93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7C" w:rsidRDefault="00A13B7C">
    <w:pPr>
      <w:pStyle w:val="P5"/>
      <w:tabs>
        <w:tab w:val="left" w:pos="7740"/>
        <w:tab w:val="right" w:pos="936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8FC" w:rsidRDefault="009648FC">
      <w:r>
        <w:separator/>
      </w:r>
    </w:p>
  </w:footnote>
  <w:footnote w:type="continuationSeparator" w:id="0">
    <w:p w:rsidR="009648FC" w:rsidRDefault="00964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7C" w:rsidRDefault="001D35BF">
    <w:pPr>
      <w:widowControl/>
      <w:tabs>
        <w:tab w:val="right" w:pos="9100"/>
      </w:tabs>
      <w:ind w:right="83"/>
      <w:jc w:val="left"/>
    </w:pPr>
    <w:r>
      <w:rPr>
        <w:noProof/>
        <w:lang w:val="ru-RU" w:eastAsia="ru-RU"/>
      </w:rPr>
      <w:drawing>
        <wp:inline distT="0" distB="0" distL="0" distR="0">
          <wp:extent cx="685800" cy="381000"/>
          <wp:effectExtent l="1905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13B7C">
      <w:tab/>
    </w:r>
  </w:p>
  <w:p w:rsidR="00A13B7C" w:rsidRDefault="00A13B7C">
    <w:pPr>
      <w:widowControl/>
      <w:tabs>
        <w:tab w:val="right" w:pos="9800"/>
      </w:tabs>
      <w:ind w:right="83"/>
      <w:jc w:val="left"/>
      <w:rPr>
        <w:sz w:val="12"/>
      </w:rPr>
    </w:pPr>
  </w:p>
  <w:tbl>
    <w:tblPr>
      <w:tblW w:w="0" w:type="auto"/>
      <w:tblInd w:w="144" w:type="dxa"/>
      <w:tblBorders>
        <w:top w:val="single" w:sz="12" w:space="0" w:color="auto"/>
      </w:tblBorders>
      <w:tblLayout w:type="fixed"/>
      <w:tblLook w:val="0000"/>
    </w:tblPr>
    <w:tblGrid>
      <w:gridCol w:w="9064"/>
    </w:tblGrid>
    <w:tr w:rsidR="00A13B7C">
      <w:tblPrEx>
        <w:tblCellMar>
          <w:top w:w="0" w:type="dxa"/>
          <w:bottom w:w="0" w:type="dxa"/>
        </w:tblCellMar>
      </w:tblPrEx>
      <w:tc>
        <w:tcPr>
          <w:tcW w:w="9064" w:type="dxa"/>
        </w:tcPr>
        <w:p w:rsidR="00A13B7C" w:rsidRDefault="00A13B7C">
          <w:pPr>
            <w:pStyle w:val="a3"/>
            <w:widowControl/>
            <w:tabs>
              <w:tab w:val="clear" w:pos="4320"/>
              <w:tab w:val="clear" w:pos="8640"/>
              <w:tab w:val="center" w:pos="-1900"/>
            </w:tabs>
            <w:rPr>
              <w:sz w:val="2"/>
            </w:rPr>
          </w:pPr>
        </w:p>
      </w:tc>
    </w:tr>
  </w:tbl>
  <w:p w:rsidR="00A13B7C" w:rsidRDefault="00A13B7C">
    <w:pPr>
      <w:rPr>
        <w:sz w:val="2"/>
      </w:rPr>
    </w:pPr>
  </w:p>
  <w:p w:rsidR="00A13B7C" w:rsidRDefault="00A13B7C">
    <w:pPr>
      <w:pStyle w:val="a3"/>
      <w:rPr>
        <w:sz w:val="2"/>
      </w:rPr>
    </w:pPr>
  </w:p>
  <w:p w:rsidR="00A13B7C" w:rsidRDefault="00A13B7C">
    <w:pPr>
      <w:pStyle w:val="a3"/>
      <w:rPr>
        <w:sz w:val="2"/>
      </w:rPr>
    </w:pPr>
  </w:p>
  <w:p w:rsidR="00A13B7C" w:rsidRDefault="00A13B7C">
    <w:pPr>
      <w:rPr>
        <w:sz w:val="2"/>
      </w:rPr>
    </w:pPr>
  </w:p>
  <w:p w:rsidR="00A13B7C" w:rsidRDefault="00A13B7C">
    <w:pPr>
      <w:pStyle w:val="a3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B7C" w:rsidRDefault="00A13B7C">
    <w:pPr>
      <w:pStyle w:val="a3"/>
      <w:tabs>
        <w:tab w:val="clear" w:pos="4320"/>
        <w:tab w:val="clear" w:pos="8640"/>
        <w:tab w:val="left" w:pos="50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FAA"/>
    <w:multiLevelType w:val="hybridMultilevel"/>
    <w:tmpl w:val="2580E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73E52"/>
    <w:multiLevelType w:val="singleLevel"/>
    <w:tmpl w:val="10142F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180"/>
      </w:pPr>
      <w:rPr>
        <w:rFonts w:eastAsia="SimSun" w:hint="eastAsia"/>
        <w:b/>
      </w:rPr>
    </w:lvl>
  </w:abstractNum>
  <w:abstractNum w:abstractNumId="2">
    <w:nsid w:val="09CA2AE9"/>
    <w:multiLevelType w:val="singleLevel"/>
    <w:tmpl w:val="E77402B2"/>
    <w:lvl w:ilvl="0">
      <w:start w:val="1"/>
      <w:numFmt w:val="bullet"/>
      <w:pStyle w:val="PPoin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4"/>
      </w:rPr>
    </w:lvl>
  </w:abstractNum>
  <w:abstractNum w:abstractNumId="3">
    <w:nsid w:val="0AC73102"/>
    <w:multiLevelType w:val="singleLevel"/>
    <w:tmpl w:val="605E6780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/>
        <w:i w:val="0"/>
        <w:position w:val="0"/>
        <w:sz w:val="14"/>
      </w:rPr>
    </w:lvl>
  </w:abstractNum>
  <w:abstractNum w:abstractNumId="4">
    <w:nsid w:val="0CD97FE4"/>
    <w:multiLevelType w:val="singleLevel"/>
    <w:tmpl w:val="4476BDC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>
    <w:nsid w:val="12B6111D"/>
    <w:multiLevelType w:val="singleLevel"/>
    <w:tmpl w:val="71264CEC"/>
    <w:lvl w:ilvl="0">
      <w:start w:val="1"/>
      <w:numFmt w:val="lowerLetter"/>
      <w:lvlText w:val="%1."/>
      <w:lvlJc w:val="left"/>
      <w:pPr>
        <w:tabs>
          <w:tab w:val="num" w:pos="1124"/>
        </w:tabs>
        <w:ind w:left="932" w:hanging="168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>
    <w:nsid w:val="18DA13D5"/>
    <w:multiLevelType w:val="hybridMultilevel"/>
    <w:tmpl w:val="F4D6463C"/>
    <w:lvl w:ilvl="0" w:tplc="035402B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3184E7B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4FA4DA1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7B4CB2B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0D4462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1034EE9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1F289A3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5B10F6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01E2A9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7">
    <w:nsid w:val="270947D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2F16282B"/>
    <w:multiLevelType w:val="hybridMultilevel"/>
    <w:tmpl w:val="72F805F2"/>
    <w:lvl w:ilvl="0" w:tplc="96E074F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0C07F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CC62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A4B5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242BE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303C0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BC450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42E3E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262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EC7A69"/>
    <w:multiLevelType w:val="singleLevel"/>
    <w:tmpl w:val="BC54601E"/>
    <w:lvl w:ilvl="0">
      <w:start w:val="1"/>
      <w:numFmt w:val="bullet"/>
      <w:pStyle w:val="FeaturePoints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/>
        <w:i w:val="0"/>
        <w:position w:val="0"/>
        <w:sz w:val="14"/>
      </w:rPr>
    </w:lvl>
  </w:abstractNum>
  <w:abstractNum w:abstractNumId="10">
    <w:nsid w:val="351512C2"/>
    <w:multiLevelType w:val="hybridMultilevel"/>
    <w:tmpl w:val="8F2E5796"/>
    <w:lvl w:ilvl="0" w:tplc="3762F7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79E66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>
    <w:nsid w:val="37CE235A"/>
    <w:multiLevelType w:val="singleLevel"/>
    <w:tmpl w:val="CDBEA6DE"/>
    <w:lvl w:ilvl="0">
      <w:start w:val="1"/>
      <w:numFmt w:val="bullet"/>
      <w:pStyle w:val="PinDescriptionPoints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">
    <w:nsid w:val="4B793534"/>
    <w:multiLevelType w:val="hybridMultilevel"/>
    <w:tmpl w:val="6EE6D16E"/>
    <w:lvl w:ilvl="0" w:tplc="E440EA3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D0EC896E">
      <w:start w:val="1319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A2924100">
      <w:start w:val="1319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02EEBA3A">
      <w:start w:val="1319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C4848EC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808AAB3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928465A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3232110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89CCD98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4">
    <w:nsid w:val="4F3C7E98"/>
    <w:multiLevelType w:val="singleLevel"/>
    <w:tmpl w:val="16F065A4"/>
    <w:lvl w:ilvl="0">
      <w:start w:val="1"/>
      <w:numFmt w:val="bullet"/>
      <w:pStyle w:val="FeatureItem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>
    <w:nsid w:val="50336E44"/>
    <w:multiLevelType w:val="hybridMultilevel"/>
    <w:tmpl w:val="08D09226"/>
    <w:lvl w:ilvl="0" w:tplc="278A654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3EBE60A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14D2244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003083B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BB0AFD8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3BACB83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79D6833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46BE72E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CA90843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6">
    <w:nsid w:val="528449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>
    <w:nsid w:val="52EC6CD7"/>
    <w:multiLevelType w:val="hybridMultilevel"/>
    <w:tmpl w:val="37B0B3EE"/>
    <w:lvl w:ilvl="0" w:tplc="C49AD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4115D4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>
    <w:nsid w:val="5A35782C"/>
    <w:multiLevelType w:val="singleLevel"/>
    <w:tmpl w:val="2106643C"/>
    <w:lvl w:ilvl="0">
      <w:start w:val="1"/>
      <w:numFmt w:val="bullet"/>
      <w:pStyle w:val="Featuredescriptionpoints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0">
    <w:nsid w:val="5A83300C"/>
    <w:multiLevelType w:val="hybridMultilevel"/>
    <w:tmpl w:val="07E415A2"/>
    <w:lvl w:ilvl="0" w:tplc="2F60DA9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03376">
      <w:start w:val="131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08918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25C5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C138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C87BD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06DC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9A3B0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6E92F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4B1A52"/>
    <w:multiLevelType w:val="hybridMultilevel"/>
    <w:tmpl w:val="0354F24A"/>
    <w:lvl w:ilvl="0" w:tplc="65004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1C22236"/>
    <w:multiLevelType w:val="hybridMultilevel"/>
    <w:tmpl w:val="42C271F8"/>
    <w:lvl w:ilvl="0" w:tplc="B5A864F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FAF0DE">
      <w:start w:val="131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DE7B82">
      <w:start w:val="131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2A15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2AC04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9A079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47F8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A459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AB5A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F952AB"/>
    <w:multiLevelType w:val="singleLevel"/>
    <w:tmpl w:val="7D1E883E"/>
    <w:lvl w:ilvl="0">
      <w:start w:val="1"/>
      <w:numFmt w:val="bullet"/>
      <w:pStyle w:val="BoldPoints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4"/>
      </w:rPr>
    </w:lvl>
  </w:abstractNum>
  <w:abstractNum w:abstractNumId="24">
    <w:nsid w:val="635454BB"/>
    <w:multiLevelType w:val="hybridMultilevel"/>
    <w:tmpl w:val="A84E45B6"/>
    <w:lvl w:ilvl="0" w:tplc="BDA26D4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8A28AB8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446422F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F99A553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BC5A77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D464BB7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F1748A4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7CEE1DD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78B642F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25">
    <w:nsid w:val="6EB31DF7"/>
    <w:multiLevelType w:val="hybridMultilevel"/>
    <w:tmpl w:val="990A7F54"/>
    <w:lvl w:ilvl="0" w:tplc="4B321BB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84CE66">
      <w:start w:val="131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DA06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68A7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38B9B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8C02B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875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8CE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C4AF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F60C02"/>
    <w:multiLevelType w:val="hybridMultilevel"/>
    <w:tmpl w:val="9DA079A4"/>
    <w:lvl w:ilvl="0" w:tplc="09A2E60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4B8E17F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DBD418A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EB48DD8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7FFED3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1B004F0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3C3E76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0AF6F4A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4E4C0F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27">
    <w:nsid w:val="7EEA33D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9"/>
  </w:num>
  <w:num w:numId="5">
    <w:abstractNumId w:val="9"/>
  </w:num>
  <w:num w:numId="6">
    <w:abstractNumId w:val="12"/>
  </w:num>
  <w:num w:numId="7">
    <w:abstractNumId w:val="23"/>
  </w:num>
  <w:num w:numId="8">
    <w:abstractNumId w:val="14"/>
  </w:num>
  <w:num w:numId="9">
    <w:abstractNumId w:val="2"/>
  </w:num>
  <w:num w:numId="10">
    <w:abstractNumId w:val="7"/>
  </w:num>
  <w:num w:numId="11">
    <w:abstractNumId w:val="16"/>
  </w:num>
  <w:num w:numId="12">
    <w:abstractNumId w:val="1"/>
  </w:num>
  <w:num w:numId="13">
    <w:abstractNumId w:val="18"/>
  </w:num>
  <w:num w:numId="14">
    <w:abstractNumId w:val="27"/>
  </w:num>
  <w:num w:numId="15">
    <w:abstractNumId w:val="11"/>
  </w:num>
  <w:num w:numId="16">
    <w:abstractNumId w:val="17"/>
  </w:num>
  <w:num w:numId="17">
    <w:abstractNumId w:val="10"/>
  </w:num>
  <w:num w:numId="18">
    <w:abstractNumId w:val="0"/>
  </w:num>
  <w:num w:numId="19">
    <w:abstractNumId w:val="20"/>
  </w:num>
  <w:num w:numId="20">
    <w:abstractNumId w:val="22"/>
  </w:num>
  <w:num w:numId="21">
    <w:abstractNumId w:val="13"/>
  </w:num>
  <w:num w:numId="22">
    <w:abstractNumId w:val="25"/>
  </w:num>
  <w:num w:numId="23">
    <w:abstractNumId w:val="8"/>
  </w:num>
  <w:num w:numId="24">
    <w:abstractNumId w:val="26"/>
  </w:num>
  <w:num w:numId="25">
    <w:abstractNumId w:val="15"/>
  </w:num>
  <w:num w:numId="26">
    <w:abstractNumId w:val="24"/>
  </w:num>
  <w:num w:numId="27">
    <w:abstractNumId w:val="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9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11921"/>
    <w:rsid w:val="00080E02"/>
    <w:rsid w:val="0008270D"/>
    <w:rsid w:val="00191129"/>
    <w:rsid w:val="001D35BF"/>
    <w:rsid w:val="002150D4"/>
    <w:rsid w:val="002B0423"/>
    <w:rsid w:val="002C77FB"/>
    <w:rsid w:val="002D4666"/>
    <w:rsid w:val="0031132B"/>
    <w:rsid w:val="003219D5"/>
    <w:rsid w:val="0034089B"/>
    <w:rsid w:val="00367193"/>
    <w:rsid w:val="0037524C"/>
    <w:rsid w:val="00410CD3"/>
    <w:rsid w:val="0041356D"/>
    <w:rsid w:val="0048238D"/>
    <w:rsid w:val="004D7B0E"/>
    <w:rsid w:val="004E75A6"/>
    <w:rsid w:val="00501DE2"/>
    <w:rsid w:val="00547DCF"/>
    <w:rsid w:val="005958F2"/>
    <w:rsid w:val="005A145B"/>
    <w:rsid w:val="006652AA"/>
    <w:rsid w:val="006F6ED1"/>
    <w:rsid w:val="006F70ED"/>
    <w:rsid w:val="00724EE2"/>
    <w:rsid w:val="0080119D"/>
    <w:rsid w:val="00845A79"/>
    <w:rsid w:val="0087355C"/>
    <w:rsid w:val="008D6067"/>
    <w:rsid w:val="009648FC"/>
    <w:rsid w:val="00A13B7C"/>
    <w:rsid w:val="00A174EE"/>
    <w:rsid w:val="00A31F01"/>
    <w:rsid w:val="00B15BE6"/>
    <w:rsid w:val="00BC056E"/>
    <w:rsid w:val="00D65078"/>
    <w:rsid w:val="00D874EA"/>
    <w:rsid w:val="00DA7701"/>
    <w:rsid w:val="00DE0CEF"/>
    <w:rsid w:val="00E8339D"/>
    <w:rsid w:val="00F11921"/>
    <w:rsid w:val="00F228E7"/>
    <w:rsid w:val="00F779F9"/>
    <w:rsid w:val="00F85C31"/>
    <w:rsid w:val="00FF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napToGrid w:val="0"/>
      <w:jc w:val="both"/>
    </w:pPr>
    <w:rPr>
      <w:rFonts w:ascii="Arial" w:hAnsi="Arial"/>
      <w:color w:val="000000"/>
      <w:sz w:val="18"/>
      <w:shd w:val="clear" w:color="auto" w:fill="FFFFFF"/>
      <w:lang w:val="en-US" w:eastAsia="zh-TW"/>
    </w:rPr>
  </w:style>
  <w:style w:type="paragraph" w:styleId="1">
    <w:name w:val="heading 1"/>
    <w:aliases w:val="head 1"/>
    <w:basedOn w:val="a"/>
    <w:next w:val="a"/>
    <w:qFormat/>
    <w:pPr>
      <w:keepNext/>
      <w:jc w:val="left"/>
      <w:outlineLvl w:val="0"/>
    </w:pPr>
    <w:rPr>
      <w:b/>
      <w:noProof/>
      <w:kern w:val="28"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700"/>
      </w:tabs>
      <w:jc w:val="left"/>
      <w:outlineLvl w:val="1"/>
    </w:pPr>
    <w:rPr>
      <w:b/>
      <w:noProof/>
      <w:color w:val="auto"/>
      <w:sz w:val="20"/>
    </w:rPr>
  </w:style>
  <w:style w:type="paragraph" w:styleId="3">
    <w:name w:val="heading 3"/>
    <w:basedOn w:val="a"/>
    <w:next w:val="a"/>
    <w:qFormat/>
    <w:pPr>
      <w:keepNext/>
      <w:tabs>
        <w:tab w:val="left" w:pos="900"/>
      </w:tabs>
      <w:jc w:val="left"/>
      <w:outlineLvl w:val="2"/>
    </w:pPr>
    <w:rPr>
      <w:b/>
      <w:noProof/>
      <w:color w:val="auto"/>
      <w:sz w:val="20"/>
      <w:lang w:eastAsia="zh-CN"/>
    </w:rPr>
  </w:style>
  <w:style w:type="paragraph" w:styleId="4">
    <w:name w:val="heading 4"/>
    <w:aliases w:val="Heading 14,Heading 141,Heading 142"/>
    <w:basedOn w:val="a"/>
    <w:next w:val="a"/>
    <w:qFormat/>
    <w:pPr>
      <w:keepNext/>
      <w:jc w:val="left"/>
      <w:textAlignment w:val="baseline"/>
      <w:outlineLvl w:val="3"/>
    </w:pPr>
    <w:rPr>
      <w:b/>
      <w:color w:val="auto"/>
      <w:sz w:val="20"/>
    </w:rPr>
  </w:style>
  <w:style w:type="paragraph" w:styleId="5">
    <w:name w:val="heading 5"/>
    <w:basedOn w:val="a"/>
    <w:next w:val="a"/>
    <w:qFormat/>
    <w:pPr>
      <w:jc w:val="left"/>
      <w:outlineLvl w:val="4"/>
    </w:pPr>
    <w:rPr>
      <w:b/>
      <w:noProof/>
      <w:color w:val="auto"/>
    </w:rPr>
  </w:style>
  <w:style w:type="paragraph" w:styleId="6">
    <w:name w:val="heading 6"/>
    <w:basedOn w:val="a"/>
    <w:next w:val="a"/>
    <w:qFormat/>
    <w:pPr>
      <w:keepNext/>
      <w:widowControl/>
      <w:overflowPunct w:val="0"/>
      <w:autoSpaceDE w:val="0"/>
      <w:autoSpaceDN w:val="0"/>
      <w:jc w:val="left"/>
      <w:textAlignment w:val="baseline"/>
      <w:outlineLvl w:val="5"/>
    </w:pPr>
    <w:rPr>
      <w:rFonts w:eastAsia="全真楷書"/>
      <w:b/>
      <w:noProof/>
    </w:rPr>
  </w:style>
  <w:style w:type="paragraph" w:styleId="7">
    <w:name w:val="heading 7"/>
    <w:basedOn w:val="a"/>
    <w:next w:val="a"/>
    <w:qFormat/>
    <w:pPr>
      <w:widowControl/>
      <w:tabs>
        <w:tab w:val="left" w:pos="1600"/>
      </w:tabs>
      <w:jc w:val="left"/>
      <w:outlineLvl w:val="6"/>
    </w:pPr>
    <w:rPr>
      <w:b/>
      <w:noProof/>
      <w:color w:val="auto"/>
    </w:rPr>
  </w:style>
  <w:style w:type="paragraph" w:styleId="8">
    <w:name w:val="heading 8"/>
    <w:basedOn w:val="a"/>
    <w:next w:val="a"/>
    <w:qFormat/>
    <w:pPr>
      <w:widowControl/>
      <w:jc w:val="left"/>
      <w:outlineLvl w:val="7"/>
    </w:pPr>
    <w:rPr>
      <w:b/>
      <w:noProof/>
      <w:color w:val="auto"/>
    </w:rPr>
  </w:style>
  <w:style w:type="paragraph" w:styleId="9">
    <w:name w:val="heading 9"/>
    <w:basedOn w:val="a"/>
    <w:next w:val="a"/>
    <w:qFormat/>
    <w:pPr>
      <w:widowControl/>
      <w:jc w:val="left"/>
      <w:outlineLvl w:val="8"/>
    </w:pPr>
    <w:rPr>
      <w:b/>
      <w:noProof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  <w:rPr>
      <w:noProof/>
      <w:color w:val="auto"/>
    </w:rPr>
  </w:style>
  <w:style w:type="paragraph" w:customStyle="1" w:styleId="BodyText4">
    <w:name w:val="BodyText4"/>
    <w:basedOn w:val="a3"/>
    <w:autoRedefine/>
    <w:pPr>
      <w:tabs>
        <w:tab w:val="clear" w:pos="4320"/>
        <w:tab w:val="clear" w:pos="8640"/>
      </w:tabs>
      <w:autoSpaceDE w:val="0"/>
      <w:autoSpaceDN w:val="0"/>
      <w:jc w:val="center"/>
    </w:pPr>
    <w:rPr>
      <w:b/>
      <w:noProof w:val="0"/>
      <w:color w:val="000000"/>
      <w:sz w:val="16"/>
    </w:rPr>
  </w:style>
  <w:style w:type="paragraph" w:customStyle="1" w:styleId="Featuredescriptionpoints">
    <w:name w:val="Feature description points"/>
    <w:basedOn w:val="a"/>
    <w:pPr>
      <w:numPr>
        <w:numId w:val="4"/>
      </w:numPr>
      <w:spacing w:before="20" w:after="20"/>
    </w:pPr>
  </w:style>
  <w:style w:type="paragraph" w:customStyle="1" w:styleId="FeatureItem">
    <w:name w:val="Feature Item"/>
    <w:basedOn w:val="a"/>
    <w:pPr>
      <w:widowControl/>
      <w:numPr>
        <w:numId w:val="8"/>
      </w:numPr>
      <w:tabs>
        <w:tab w:val="left" w:pos="301"/>
      </w:tabs>
      <w:overflowPunct w:val="0"/>
      <w:autoSpaceDE w:val="0"/>
      <w:autoSpaceDN w:val="0"/>
      <w:jc w:val="left"/>
      <w:textAlignment w:val="baseline"/>
    </w:pPr>
    <w:rPr>
      <w:b/>
      <w:color w:val="auto"/>
    </w:rPr>
  </w:style>
  <w:style w:type="paragraph" w:customStyle="1" w:styleId="FeaturePoints">
    <w:name w:val="Feature Points"/>
    <w:basedOn w:val="a"/>
    <w:pPr>
      <w:widowControl/>
      <w:numPr>
        <w:numId w:val="5"/>
      </w:numPr>
      <w:overflowPunct w:val="0"/>
      <w:autoSpaceDE w:val="0"/>
      <w:autoSpaceDN w:val="0"/>
      <w:ind w:left="431" w:hanging="142"/>
      <w:textAlignment w:val="baseline"/>
    </w:pPr>
    <w:rPr>
      <w:sz w:val="20"/>
    </w:rPr>
  </w:style>
  <w:style w:type="paragraph" w:customStyle="1" w:styleId="Out1">
    <w:name w:val="Out1"/>
    <w:basedOn w:val="a"/>
    <w:pPr>
      <w:jc w:val="center"/>
    </w:pPr>
    <w:rPr>
      <w:b/>
    </w:rPr>
  </w:style>
  <w:style w:type="paragraph" w:customStyle="1" w:styleId="Out2">
    <w:name w:val="Out2"/>
    <w:basedOn w:val="a"/>
    <w:pPr>
      <w:jc w:val="center"/>
    </w:pPr>
  </w:style>
  <w:style w:type="paragraph" w:customStyle="1" w:styleId="Out3">
    <w:name w:val="Out3"/>
    <w:basedOn w:val="a"/>
  </w:style>
  <w:style w:type="paragraph" w:customStyle="1" w:styleId="PNormal">
    <w:name w:val="P_Normal"/>
    <w:basedOn w:val="a"/>
    <w:autoRedefine/>
  </w:style>
  <w:style w:type="paragraph" w:customStyle="1" w:styleId="Web">
    <w:name w:val="普通 (Web)"/>
    <w:basedOn w:val="a"/>
    <w:pPr>
      <w:widowControl/>
      <w:adjustRightInd/>
      <w:snapToGrid/>
      <w:spacing w:before="100" w:beforeAutospacing="1" w:after="100" w:afterAutospacing="1"/>
      <w:jc w:val="left"/>
    </w:pPr>
    <w:rPr>
      <w:rFonts w:ascii="PMingLiU" w:hAnsi="Times New Roman"/>
      <w:sz w:val="24"/>
      <w:szCs w:val="24"/>
      <w:shd w:val="clear" w:color="auto" w:fill="auto"/>
    </w:rPr>
  </w:style>
  <w:style w:type="paragraph" w:customStyle="1" w:styleId="P1">
    <w:name w:val="P1"/>
    <w:basedOn w:val="a"/>
    <w:autoRedefine/>
    <w:pPr>
      <w:jc w:val="center"/>
    </w:pPr>
    <w:rPr>
      <w:b/>
    </w:rPr>
  </w:style>
  <w:style w:type="paragraph" w:customStyle="1" w:styleId="P2">
    <w:name w:val="P2"/>
    <w:basedOn w:val="a"/>
    <w:autoRedefine/>
    <w:pPr>
      <w:jc w:val="center"/>
    </w:pPr>
    <w:rPr>
      <w:b/>
    </w:rPr>
  </w:style>
  <w:style w:type="paragraph" w:customStyle="1" w:styleId="P3">
    <w:name w:val="P3"/>
    <w:basedOn w:val="a"/>
    <w:autoRedefine/>
    <w:pPr>
      <w:jc w:val="center"/>
    </w:pPr>
  </w:style>
  <w:style w:type="paragraph" w:customStyle="1" w:styleId="P4">
    <w:name w:val="P4"/>
    <w:basedOn w:val="a"/>
  </w:style>
  <w:style w:type="paragraph" w:customStyle="1" w:styleId="P5">
    <w:name w:val="P5"/>
    <w:basedOn w:val="a"/>
    <w:rPr>
      <w:b/>
      <w:i/>
    </w:rPr>
  </w:style>
  <w:style w:type="paragraph" w:customStyle="1" w:styleId="PinDescriptionPoints">
    <w:name w:val="Pin Description Points"/>
    <w:basedOn w:val="a"/>
    <w:pPr>
      <w:numPr>
        <w:numId w:val="6"/>
      </w:numPr>
      <w:tabs>
        <w:tab w:val="clear" w:pos="360"/>
        <w:tab w:val="left" w:pos="192"/>
      </w:tabs>
      <w:ind w:left="193" w:hanging="193"/>
    </w:pPr>
  </w:style>
  <w:style w:type="paragraph" w:customStyle="1" w:styleId="RG1">
    <w:name w:val="RG1"/>
    <w:basedOn w:val="a"/>
    <w:pPr>
      <w:adjustRightInd/>
      <w:snapToGrid/>
      <w:spacing w:before="40" w:after="40" w:line="240" w:lineRule="atLeast"/>
      <w:jc w:val="left"/>
    </w:pPr>
  </w:style>
  <w:style w:type="paragraph" w:customStyle="1" w:styleId="RG2">
    <w:name w:val="RG2"/>
    <w:basedOn w:val="a"/>
    <w:pPr>
      <w:adjustRightInd/>
      <w:snapToGrid/>
      <w:spacing w:before="40" w:after="40" w:line="240" w:lineRule="atLeast"/>
      <w:jc w:val="center"/>
    </w:pPr>
  </w:style>
  <w:style w:type="paragraph" w:customStyle="1" w:styleId="TableBoldTitle">
    <w:name w:val="Table Bold Title"/>
    <w:basedOn w:val="a"/>
    <w:autoRedefine/>
    <w:pPr>
      <w:tabs>
        <w:tab w:val="left" w:pos="561"/>
        <w:tab w:val="left" w:pos="8280"/>
      </w:tabs>
      <w:spacing w:before="20" w:after="20"/>
      <w:jc w:val="center"/>
    </w:pPr>
  </w:style>
  <w:style w:type="paragraph" w:styleId="a4">
    <w:name w:val="Plain Text"/>
    <w:basedOn w:val="a"/>
    <w:pPr>
      <w:widowControl/>
      <w:adjustRightInd/>
      <w:snapToGrid/>
      <w:spacing w:before="60" w:after="60"/>
    </w:pPr>
    <w:rPr>
      <w:rFonts w:ascii="MingLiU" w:eastAsia="MingLiU" w:hAnsi="Courier New"/>
      <w:sz w:val="24"/>
    </w:rPr>
  </w:style>
  <w:style w:type="character" w:styleId="a5">
    <w:name w:val="FollowedHyperlink"/>
    <w:rPr>
      <w:color w:val="800080"/>
      <w:u w:val="single"/>
    </w:rPr>
  </w:style>
  <w:style w:type="paragraph" w:styleId="a6">
    <w:name w:val="Normal Indent"/>
    <w:basedOn w:val="a"/>
    <w:pPr>
      <w:tabs>
        <w:tab w:val="left" w:pos="601"/>
      </w:tabs>
      <w:adjustRightInd/>
      <w:snapToGrid/>
      <w:ind w:left="601"/>
    </w:pPr>
    <w:rPr>
      <w:shd w:val="clear" w:color="auto" w:fill="auto"/>
    </w:rPr>
  </w:style>
  <w:style w:type="paragraph" w:styleId="a7">
    <w:name w:val="Document Map"/>
    <w:basedOn w:val="a"/>
    <w:semiHidden/>
    <w:pPr>
      <w:shd w:val="clear" w:color="auto" w:fill="000080"/>
    </w:pPr>
  </w:style>
  <w:style w:type="paragraph" w:styleId="a8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/>
      <w:color w:val="000000"/>
      <w:sz w:val="24"/>
      <w:shd w:val="clear" w:color="auto" w:fill="FFFFFF"/>
      <w:lang w:val="en-US" w:eastAsia="zh-TW"/>
    </w:rPr>
  </w:style>
  <w:style w:type="paragraph" w:styleId="30">
    <w:name w:val="Body Text 3"/>
    <w:basedOn w:val="a"/>
    <w:pPr>
      <w:spacing w:after="20"/>
      <w:jc w:val="left"/>
    </w:pPr>
    <w:rPr>
      <w:b/>
    </w:rPr>
  </w:style>
  <w:style w:type="paragraph" w:customStyle="1" w:styleId="50">
    <w:name w:val="本文5"/>
    <w:basedOn w:val="a"/>
    <w:autoRedefine/>
    <w:pPr>
      <w:jc w:val="left"/>
    </w:pPr>
    <w:rPr>
      <w:rFonts w:eastAsia="DFKai-SB"/>
      <w:b/>
      <w:i/>
    </w:rPr>
  </w:style>
  <w:style w:type="paragraph" w:customStyle="1" w:styleId="60">
    <w:name w:val="本文6"/>
    <w:basedOn w:val="a"/>
    <w:autoRedefine/>
    <w:pPr>
      <w:jc w:val="left"/>
    </w:pPr>
    <w:rPr>
      <w:rFonts w:eastAsia="DFKai-SB"/>
      <w:b/>
      <w:u w:val="single"/>
    </w:rPr>
  </w:style>
  <w:style w:type="paragraph" w:styleId="a9">
    <w:name w:val="Body Text Indent"/>
    <w:basedOn w:val="a"/>
    <w:pPr>
      <w:tabs>
        <w:tab w:val="left" w:pos="360"/>
      </w:tabs>
      <w:ind w:left="360" w:hanging="360"/>
    </w:pPr>
  </w:style>
  <w:style w:type="paragraph" w:styleId="20">
    <w:name w:val="Body Text First Indent 2"/>
    <w:basedOn w:val="a9"/>
    <w:pPr>
      <w:tabs>
        <w:tab w:val="clear" w:pos="360"/>
      </w:tabs>
      <w:spacing w:after="120"/>
      <w:ind w:left="480" w:firstLine="210"/>
    </w:pPr>
  </w:style>
  <w:style w:type="paragraph" w:styleId="21">
    <w:name w:val="Body Text Indent 2"/>
    <w:basedOn w:val="a"/>
    <w:pPr>
      <w:widowControl/>
      <w:spacing w:before="60" w:after="60"/>
      <w:ind w:left="360"/>
    </w:pPr>
  </w:style>
  <w:style w:type="paragraph" w:styleId="31">
    <w:name w:val="Body Text Indent 3"/>
    <w:basedOn w:val="a"/>
    <w:pPr>
      <w:widowControl/>
      <w:adjustRightInd/>
      <w:snapToGrid/>
      <w:spacing w:before="60" w:after="60"/>
      <w:ind w:left="360"/>
    </w:pPr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22">
    <w:name w:val="toc 2"/>
    <w:basedOn w:val="a"/>
    <w:next w:val="a"/>
    <w:autoRedefine/>
    <w:semiHidden/>
    <w:pPr>
      <w:ind w:left="180"/>
      <w:jc w:val="left"/>
    </w:pPr>
    <w:rPr>
      <w:rFonts w:ascii="Times New Roman" w:hAnsi="Times New Roman"/>
      <w:smallCaps/>
      <w:sz w:val="20"/>
    </w:rPr>
  </w:style>
  <w:style w:type="paragraph" w:styleId="32">
    <w:name w:val="toc 3"/>
    <w:basedOn w:val="a"/>
    <w:next w:val="a"/>
    <w:autoRedefine/>
    <w:semiHidden/>
    <w:pPr>
      <w:ind w:left="360"/>
      <w:jc w:val="left"/>
    </w:pPr>
    <w:rPr>
      <w:rFonts w:ascii="Times New Roman" w:hAnsi="Times New Roman"/>
      <w:i/>
      <w:sz w:val="20"/>
    </w:rPr>
  </w:style>
  <w:style w:type="paragraph" w:styleId="40">
    <w:name w:val="toc 4"/>
    <w:basedOn w:val="a"/>
    <w:next w:val="a"/>
    <w:autoRedefine/>
    <w:semiHidden/>
    <w:pPr>
      <w:ind w:left="540"/>
      <w:jc w:val="left"/>
    </w:pPr>
    <w:rPr>
      <w:rFonts w:ascii="Times New Roman" w:hAnsi="Times New Roman"/>
    </w:rPr>
  </w:style>
  <w:style w:type="paragraph" w:styleId="51">
    <w:name w:val="toc 5"/>
    <w:basedOn w:val="a"/>
    <w:next w:val="a"/>
    <w:autoRedefine/>
    <w:semiHidden/>
    <w:pPr>
      <w:ind w:left="720"/>
      <w:jc w:val="left"/>
    </w:pPr>
    <w:rPr>
      <w:rFonts w:ascii="Times New Roman" w:hAnsi="Times New Roman"/>
    </w:rPr>
  </w:style>
  <w:style w:type="paragraph" w:styleId="61">
    <w:name w:val="toc 6"/>
    <w:basedOn w:val="a"/>
    <w:next w:val="a"/>
    <w:autoRedefine/>
    <w:semiHidden/>
    <w:pPr>
      <w:ind w:left="900"/>
      <w:jc w:val="left"/>
    </w:pPr>
    <w:rPr>
      <w:rFonts w:ascii="Times New Roman" w:hAnsi="Times New Roman"/>
    </w:rPr>
  </w:style>
  <w:style w:type="paragraph" w:styleId="70">
    <w:name w:val="toc 7"/>
    <w:basedOn w:val="a"/>
    <w:next w:val="a"/>
    <w:autoRedefine/>
    <w:semiHidden/>
    <w:pPr>
      <w:ind w:left="1080"/>
      <w:jc w:val="left"/>
    </w:pPr>
    <w:rPr>
      <w:rFonts w:ascii="Times New Roman" w:hAnsi="Times New Roman"/>
    </w:rPr>
  </w:style>
  <w:style w:type="paragraph" w:styleId="80">
    <w:name w:val="toc 8"/>
    <w:basedOn w:val="a"/>
    <w:next w:val="a"/>
    <w:autoRedefine/>
    <w:semiHidden/>
    <w:pPr>
      <w:ind w:left="1260"/>
      <w:jc w:val="left"/>
    </w:pPr>
    <w:rPr>
      <w:rFonts w:ascii="Times New Roman" w:hAnsi="Times New Roman"/>
    </w:rPr>
  </w:style>
  <w:style w:type="paragraph" w:styleId="90">
    <w:name w:val="toc 9"/>
    <w:basedOn w:val="a"/>
    <w:next w:val="a"/>
    <w:autoRedefine/>
    <w:semiHidden/>
    <w:pPr>
      <w:ind w:left="1440"/>
      <w:jc w:val="left"/>
    </w:pPr>
    <w:rPr>
      <w:rFonts w:ascii="Times New Roman" w:hAnsi="Times New Roman"/>
    </w:rPr>
  </w:style>
  <w:style w:type="paragraph" w:styleId="aa">
    <w:name w:val="toa heading"/>
    <w:basedOn w:val="a"/>
    <w:next w:val="a"/>
    <w:semiHidden/>
    <w:pPr>
      <w:widowControl/>
      <w:adjustRightInd/>
      <w:snapToGrid/>
      <w:spacing w:before="240" w:after="120"/>
    </w:pPr>
    <w:rPr>
      <w:rFonts w:ascii="Times New Roman" w:hAnsi="Times New Roman"/>
      <w:b/>
      <w:caps/>
      <w:noProof/>
    </w:rPr>
  </w:style>
  <w:style w:type="paragraph" w:styleId="ab">
    <w:name w:val="footer"/>
    <w:basedOn w:val="a"/>
    <w:pPr>
      <w:tabs>
        <w:tab w:val="center" w:pos="4320"/>
        <w:tab w:val="right" w:pos="8640"/>
      </w:tabs>
      <w:jc w:val="center"/>
    </w:pPr>
    <w:rPr>
      <w:noProof/>
      <w:color w:val="auto"/>
    </w:rPr>
  </w:style>
  <w:style w:type="character" w:styleId="ac">
    <w:name w:val="page number"/>
    <w:rPr>
      <w:rFonts w:ascii="Arial" w:hAnsi="Arial"/>
      <w:sz w:val="20"/>
    </w:rPr>
  </w:style>
  <w:style w:type="paragraph" w:styleId="23">
    <w:name w:val="List 2"/>
    <w:basedOn w:val="a"/>
    <w:pPr>
      <w:widowControl/>
      <w:overflowPunct w:val="0"/>
      <w:autoSpaceDE w:val="0"/>
      <w:autoSpaceDN w:val="0"/>
      <w:adjustRightInd/>
      <w:snapToGrid/>
      <w:spacing w:before="60" w:after="60"/>
      <w:textAlignment w:val="baseline"/>
    </w:pPr>
  </w:style>
  <w:style w:type="paragraph" w:styleId="ad">
    <w:name w:val="annotation text"/>
    <w:basedOn w:val="a"/>
    <w:semiHidden/>
    <w:pPr>
      <w:widowControl/>
      <w:adjustRightInd/>
      <w:snapToGrid/>
      <w:spacing w:before="60" w:after="60" w:line="240" w:lineRule="atLeast"/>
      <w:jc w:val="center"/>
    </w:pPr>
    <w:rPr>
      <w:b/>
    </w:rPr>
  </w:style>
  <w:style w:type="character" w:styleId="ae">
    <w:name w:val="Hyperlink"/>
    <w:rPr>
      <w:color w:val="0000FF"/>
      <w:u w:val="single"/>
    </w:rPr>
  </w:style>
  <w:style w:type="paragraph" w:styleId="24">
    <w:name w:val="List Number 2"/>
    <w:basedOn w:val="a"/>
    <w:pPr>
      <w:widowControl/>
      <w:adjustRightInd/>
      <w:snapToGrid/>
      <w:spacing w:before="60" w:after="60"/>
      <w:ind w:left="720" w:hanging="360"/>
    </w:pPr>
  </w:style>
  <w:style w:type="paragraph" w:styleId="33">
    <w:name w:val="List Number 3"/>
    <w:basedOn w:val="a"/>
    <w:pPr>
      <w:widowControl/>
      <w:adjustRightInd/>
      <w:snapToGrid/>
      <w:spacing w:before="60" w:after="60"/>
      <w:ind w:left="1080" w:hanging="360"/>
    </w:pPr>
  </w:style>
  <w:style w:type="paragraph" w:styleId="af">
    <w:name w:val="table of figures"/>
    <w:basedOn w:val="a"/>
    <w:next w:val="a"/>
    <w:semiHidden/>
    <w:pPr>
      <w:tabs>
        <w:tab w:val="right" w:leader="dot" w:pos="9706"/>
      </w:tabs>
      <w:spacing w:before="40" w:after="40"/>
      <w:ind w:left="475" w:right="86" w:hanging="475"/>
    </w:pPr>
    <w:rPr>
      <w:noProof/>
      <w:sz w:val="20"/>
    </w:rPr>
  </w:style>
  <w:style w:type="paragraph" w:styleId="af0">
    <w:name w:val="caption"/>
    <w:basedOn w:val="a"/>
    <w:next w:val="a"/>
    <w:qFormat/>
    <w:pPr>
      <w:spacing w:after="40"/>
      <w:jc w:val="center"/>
    </w:pPr>
    <w:rPr>
      <w:b/>
      <w:noProof/>
      <w:color w:val="auto"/>
    </w:rPr>
  </w:style>
  <w:style w:type="paragraph" w:styleId="af1">
    <w:name w:val="Title"/>
    <w:basedOn w:val="a"/>
    <w:qFormat/>
    <w:pPr>
      <w:adjustRightInd/>
      <w:snapToGrid/>
      <w:jc w:val="center"/>
    </w:pPr>
    <w:rPr>
      <w:color w:val="auto"/>
      <w:kern w:val="2"/>
      <w:sz w:val="40"/>
      <w:shd w:val="clear" w:color="auto" w:fill="auto"/>
    </w:rPr>
  </w:style>
  <w:style w:type="paragraph" w:customStyle="1" w:styleId="BitSet">
    <w:name w:val="Bit Set"/>
    <w:basedOn w:val="a"/>
    <w:autoRedefine/>
    <w:pPr>
      <w:tabs>
        <w:tab w:val="left" w:pos="458"/>
      </w:tabs>
      <w:ind w:left="472" w:hanging="209"/>
      <w:jc w:val="left"/>
    </w:pPr>
    <w:rPr>
      <w:rFonts w:eastAsia="Arial"/>
    </w:rPr>
  </w:style>
  <w:style w:type="paragraph" w:customStyle="1" w:styleId="BitDescription">
    <w:name w:val="Bit Description"/>
    <w:basedOn w:val="BitSet"/>
    <w:pPr>
      <w:tabs>
        <w:tab w:val="clear" w:pos="458"/>
      </w:tabs>
      <w:ind w:left="286" w:firstLine="0"/>
    </w:pPr>
  </w:style>
  <w:style w:type="paragraph" w:customStyle="1" w:styleId="BitNote">
    <w:name w:val="Bit Note"/>
    <w:basedOn w:val="a"/>
    <w:pPr>
      <w:tabs>
        <w:tab w:val="left" w:pos="840"/>
      </w:tabs>
      <w:ind w:left="839" w:hanging="556"/>
    </w:pPr>
  </w:style>
  <w:style w:type="paragraph" w:customStyle="1" w:styleId="BoldPoints">
    <w:name w:val="Bold Points"/>
    <w:basedOn w:val="30"/>
    <w:pPr>
      <w:numPr>
        <w:numId w:val="7"/>
      </w:numPr>
    </w:pPr>
  </w:style>
  <w:style w:type="paragraph" w:customStyle="1" w:styleId="PlainPoints">
    <w:name w:val="Plain Points"/>
    <w:basedOn w:val="BoldPoints"/>
    <w:pPr>
      <w:numPr>
        <w:numId w:val="0"/>
      </w:numPr>
      <w:tabs>
        <w:tab w:val="num" w:pos="425"/>
      </w:tabs>
      <w:ind w:left="425" w:hanging="425"/>
    </w:pPr>
    <w:rPr>
      <w:b w:val="0"/>
    </w:rPr>
  </w:style>
  <w:style w:type="paragraph" w:customStyle="1" w:styleId="ContentsTitle">
    <w:name w:val="Contents Title"/>
    <w:basedOn w:val="PlainPoints"/>
    <w:pPr>
      <w:tabs>
        <w:tab w:val="clear" w:pos="425"/>
      </w:tabs>
      <w:jc w:val="center"/>
    </w:pPr>
    <w:rPr>
      <w:b/>
      <w:sz w:val="36"/>
    </w:rPr>
  </w:style>
  <w:style w:type="paragraph" w:customStyle="1" w:styleId="CopyrightClaim">
    <w:name w:val="Copyright Claim"/>
    <w:basedOn w:val="PlainPoints"/>
    <w:autoRedefine/>
    <w:pPr>
      <w:tabs>
        <w:tab w:val="clear" w:pos="425"/>
      </w:tabs>
      <w:jc w:val="center"/>
    </w:pPr>
    <w:rPr>
      <w:rFonts w:eastAsia="Arial"/>
      <w:b/>
      <w:sz w:val="26"/>
    </w:rPr>
  </w:style>
  <w:style w:type="paragraph" w:customStyle="1" w:styleId="copyrightforcoverpage">
    <w:name w:val="copyright for cover page"/>
    <w:basedOn w:val="PlainPoints"/>
    <w:pPr>
      <w:tabs>
        <w:tab w:val="clear" w:pos="425"/>
      </w:tabs>
      <w:jc w:val="center"/>
    </w:pPr>
    <w:rPr>
      <w:rFonts w:eastAsia="Arial"/>
      <w:sz w:val="24"/>
    </w:rPr>
  </w:style>
  <w:style w:type="paragraph" w:customStyle="1" w:styleId="DocName">
    <w:name w:val="Doc. Name"/>
    <w:basedOn w:val="PlainPoints"/>
    <w:pPr>
      <w:tabs>
        <w:tab w:val="clear" w:pos="425"/>
      </w:tabs>
    </w:pPr>
    <w:rPr>
      <w:rFonts w:eastAsia="Arial"/>
      <w:b/>
      <w:sz w:val="36"/>
    </w:rPr>
  </w:style>
  <w:style w:type="paragraph" w:customStyle="1" w:styleId="HTML1">
    <w:name w:val="HTML 地址1"/>
    <w:basedOn w:val="a"/>
    <w:rPr>
      <w:i/>
    </w:rPr>
  </w:style>
  <w:style w:type="paragraph" w:customStyle="1" w:styleId="Normal2-1">
    <w:name w:val="Normal2-1"/>
    <w:basedOn w:val="a"/>
    <w:autoRedefine/>
    <w:pPr>
      <w:tabs>
        <w:tab w:val="left" w:pos="962"/>
        <w:tab w:val="left" w:pos="2314"/>
      </w:tabs>
    </w:pPr>
    <w:rPr>
      <w:rFonts w:eastAsia="????"/>
    </w:rPr>
  </w:style>
  <w:style w:type="paragraph" w:customStyle="1" w:styleId="Note">
    <w:name w:val="Note"/>
    <w:basedOn w:val="a"/>
    <w:pPr>
      <w:tabs>
        <w:tab w:val="left" w:pos="240"/>
      </w:tabs>
      <w:ind w:left="239" w:hanging="239"/>
    </w:pPr>
    <w:rPr>
      <w:rFonts w:eastAsia="Arial"/>
    </w:rPr>
  </w:style>
  <w:style w:type="paragraph" w:customStyle="1" w:styleId="Notes">
    <w:name w:val="Notes"/>
    <w:basedOn w:val="a"/>
    <w:pPr>
      <w:tabs>
        <w:tab w:val="left" w:pos="480"/>
      </w:tabs>
      <w:ind w:left="477" w:hanging="239"/>
    </w:pPr>
  </w:style>
  <w:style w:type="paragraph" w:customStyle="1" w:styleId="PartNo">
    <w:name w:val="Part No."/>
    <w:basedOn w:val="PlainPoints"/>
    <w:pPr>
      <w:tabs>
        <w:tab w:val="clear" w:pos="425"/>
      </w:tabs>
      <w:jc w:val="right"/>
    </w:pPr>
    <w:rPr>
      <w:rFonts w:eastAsia="Tahoma"/>
      <w:b/>
      <w:sz w:val="48"/>
    </w:rPr>
  </w:style>
  <w:style w:type="paragraph" w:customStyle="1" w:styleId="ProductName">
    <w:name w:val="Product Name"/>
    <w:basedOn w:val="PlainPoints"/>
    <w:pPr>
      <w:tabs>
        <w:tab w:val="clear" w:pos="425"/>
      </w:tabs>
      <w:jc w:val="right"/>
    </w:pPr>
    <w:rPr>
      <w:rFonts w:ascii="Verdana" w:eastAsia="Verdana" w:hAnsi="Verdana"/>
      <w:b/>
      <w:sz w:val="36"/>
    </w:rPr>
  </w:style>
  <w:style w:type="paragraph" w:customStyle="1" w:styleId="RGSUMText">
    <w:name w:val="RG SUM Text"/>
    <w:basedOn w:val="Out2"/>
    <w:rPr>
      <w:sz w:val="15"/>
    </w:rPr>
  </w:style>
  <w:style w:type="paragraph" w:customStyle="1" w:styleId="RGBaseAddress">
    <w:name w:val="RG Base Address"/>
    <w:basedOn w:val="RGSUMText"/>
    <w:pPr>
      <w:jc w:val="left"/>
    </w:pPr>
  </w:style>
  <w:style w:type="paragraph" w:customStyle="1" w:styleId="RGSUMTitle">
    <w:name w:val="RG SUM Title"/>
    <w:basedOn w:val="TableBoldTitle"/>
    <w:autoRedefine/>
    <w:pPr>
      <w:tabs>
        <w:tab w:val="clear" w:pos="561"/>
      </w:tabs>
      <w:spacing w:before="0" w:after="0"/>
    </w:pPr>
    <w:rPr>
      <w:sz w:val="15"/>
    </w:rPr>
  </w:style>
  <w:style w:type="paragraph" w:customStyle="1" w:styleId="RGTitle">
    <w:name w:val="RG Title"/>
    <w:basedOn w:val="ad"/>
    <w:autoRedefine/>
    <w:pPr>
      <w:adjustRightInd w:val="0"/>
      <w:snapToGrid w:val="0"/>
      <w:jc w:val="left"/>
    </w:pPr>
    <w:rPr>
      <w:sz w:val="22"/>
    </w:rPr>
  </w:style>
  <w:style w:type="paragraph" w:customStyle="1" w:styleId="VersionNo">
    <w:name w:val="Version No."/>
    <w:basedOn w:val="PlainPoints"/>
    <w:pPr>
      <w:tabs>
        <w:tab w:val="clear" w:pos="425"/>
      </w:tabs>
    </w:pPr>
    <w:rPr>
      <w:rFonts w:eastAsia="Arial"/>
      <w:sz w:val="24"/>
    </w:rPr>
  </w:style>
  <w:style w:type="paragraph" w:styleId="af2">
    <w:name w:val="Date"/>
    <w:basedOn w:val="a"/>
    <w:next w:val="a"/>
    <w:pPr>
      <w:jc w:val="right"/>
    </w:pPr>
  </w:style>
  <w:style w:type="paragraph" w:styleId="af3">
    <w:name w:val="Body Text"/>
    <w:basedOn w:val="a"/>
    <w:pPr>
      <w:adjustRightInd/>
      <w:snapToGrid/>
      <w:jc w:val="center"/>
    </w:pPr>
    <w:rPr>
      <w:rFonts w:ascii="Times New Roman" w:hAnsi="Times New Roman"/>
      <w:b/>
      <w:color w:val="auto"/>
      <w:kern w:val="2"/>
      <w:sz w:val="24"/>
      <w:shd w:val="clear" w:color="auto" w:fill="auto"/>
    </w:rPr>
  </w:style>
  <w:style w:type="character" w:customStyle="1" w:styleId="34">
    <w:name w:val="本文 3 字元"/>
    <w:rPr>
      <w:rFonts w:ascii="Arial" w:eastAsia="PMingLiU" w:hAnsi="Arial"/>
      <w:b/>
      <w:noProof w:val="0"/>
      <w:color w:val="000000"/>
      <w:shd w:val="clear" w:color="auto" w:fill="FFFFFF"/>
      <w:lang w:val="en-US" w:eastAsia="zh-TW" w:bidi="ar-SA"/>
    </w:rPr>
  </w:style>
  <w:style w:type="paragraph" w:customStyle="1" w:styleId="af4">
    <w:name w:val="註解方塊文字"/>
    <w:basedOn w:val="a"/>
    <w:semiHidden/>
  </w:style>
  <w:style w:type="paragraph" w:styleId="af5">
    <w:name w:val="List Bullet"/>
    <w:basedOn w:val="a"/>
    <w:autoRedefine/>
    <w:pPr>
      <w:widowControl/>
      <w:adjustRightInd/>
      <w:snapToGrid/>
    </w:pPr>
    <w:rPr>
      <w:color w:val="auto"/>
      <w:shd w:val="clear" w:color="auto" w:fill="auto"/>
    </w:rPr>
  </w:style>
  <w:style w:type="paragraph" w:styleId="25">
    <w:name w:val="List Bullet 2"/>
    <w:basedOn w:val="a"/>
    <w:autoRedefine/>
    <w:pPr>
      <w:widowControl/>
      <w:adjustRightInd/>
      <w:snapToGrid/>
    </w:pPr>
    <w:rPr>
      <w:color w:val="auto"/>
      <w:shd w:val="clear" w:color="auto" w:fill="auto"/>
    </w:rPr>
  </w:style>
  <w:style w:type="paragraph" w:styleId="35">
    <w:name w:val="List Bullet 3"/>
    <w:basedOn w:val="a"/>
    <w:autoRedefine/>
    <w:pPr>
      <w:widowControl/>
      <w:adjustRightInd/>
      <w:snapToGrid/>
    </w:pPr>
    <w:rPr>
      <w:color w:val="auto"/>
      <w:shd w:val="clear" w:color="auto" w:fill="auto"/>
    </w:rPr>
  </w:style>
  <w:style w:type="paragraph" w:styleId="41">
    <w:name w:val="List Bullet 4"/>
    <w:basedOn w:val="a"/>
    <w:autoRedefine/>
    <w:pPr>
      <w:widowControl/>
      <w:adjustRightInd/>
      <w:snapToGrid/>
    </w:pPr>
    <w:rPr>
      <w:color w:val="auto"/>
      <w:shd w:val="clear" w:color="auto" w:fill="auto"/>
    </w:rPr>
  </w:style>
  <w:style w:type="paragraph" w:styleId="52">
    <w:name w:val="List Bullet 5"/>
    <w:basedOn w:val="a"/>
    <w:autoRedefine/>
    <w:pPr>
      <w:widowControl/>
      <w:adjustRightInd/>
      <w:snapToGrid/>
    </w:pPr>
    <w:rPr>
      <w:color w:val="auto"/>
      <w:shd w:val="clear" w:color="auto" w:fill="auto"/>
    </w:rPr>
  </w:style>
  <w:style w:type="paragraph" w:styleId="af6">
    <w:name w:val="List Number"/>
    <w:basedOn w:val="a"/>
    <w:pPr>
      <w:widowControl/>
      <w:adjustRightInd/>
      <w:snapToGrid/>
    </w:pPr>
    <w:rPr>
      <w:color w:val="auto"/>
      <w:shd w:val="clear" w:color="auto" w:fill="auto"/>
    </w:rPr>
  </w:style>
  <w:style w:type="paragraph" w:styleId="42">
    <w:name w:val="List Number 4"/>
    <w:basedOn w:val="a"/>
    <w:pPr>
      <w:widowControl/>
      <w:adjustRightInd/>
      <w:snapToGrid/>
    </w:pPr>
    <w:rPr>
      <w:color w:val="auto"/>
      <w:shd w:val="clear" w:color="auto" w:fill="auto"/>
    </w:rPr>
  </w:style>
  <w:style w:type="paragraph" w:styleId="53">
    <w:name w:val="List Number 5"/>
    <w:basedOn w:val="a"/>
    <w:pPr>
      <w:widowControl/>
      <w:adjustRightInd/>
      <w:snapToGrid/>
    </w:pPr>
    <w:rPr>
      <w:color w:val="auto"/>
      <w:shd w:val="clear" w:color="auto" w:fill="auto"/>
    </w:rPr>
  </w:style>
  <w:style w:type="paragraph" w:customStyle="1" w:styleId="11">
    <w:name w:val="樣式1"/>
    <w:basedOn w:val="PlainPoints"/>
    <w:pPr>
      <w:tabs>
        <w:tab w:val="clear" w:pos="425"/>
      </w:tabs>
      <w:jc w:val="right"/>
    </w:pPr>
    <w:rPr>
      <w:rFonts w:ascii="Tahoma" w:hAnsi="Tahoma"/>
      <w:b/>
      <w:sz w:val="48"/>
    </w:rPr>
  </w:style>
  <w:style w:type="paragraph" w:customStyle="1" w:styleId="26">
    <w:name w:val="樣式2"/>
    <w:basedOn w:val="30"/>
    <w:autoRedefine/>
    <w:rPr>
      <w:sz w:val="20"/>
    </w:rPr>
  </w:style>
  <w:style w:type="character" w:customStyle="1" w:styleId="27">
    <w:name w:val="樣式2 字元"/>
    <w:basedOn w:val="34"/>
  </w:style>
  <w:style w:type="paragraph" w:customStyle="1" w:styleId="ALiCorp">
    <w:name w:val="ALi Corp."/>
    <w:basedOn w:val="PlainPoints"/>
    <w:pPr>
      <w:tabs>
        <w:tab w:val="clear" w:pos="425"/>
      </w:tabs>
    </w:pPr>
    <w:rPr>
      <w:rFonts w:eastAsia="Arial"/>
      <w:b/>
      <w:sz w:val="28"/>
    </w:rPr>
  </w:style>
  <w:style w:type="paragraph" w:customStyle="1" w:styleId="FeatureTitle">
    <w:name w:val="Feature Title"/>
    <w:basedOn w:val="FeatureItem"/>
    <w:autoRedefine/>
    <w:pPr>
      <w:numPr>
        <w:numId w:val="0"/>
      </w:numPr>
      <w:ind w:left="301" w:hanging="301"/>
    </w:pPr>
    <w:rPr>
      <w:color w:val="000000"/>
      <w:sz w:val="22"/>
    </w:rPr>
  </w:style>
  <w:style w:type="paragraph" w:customStyle="1" w:styleId="RegisterSummary">
    <w:name w:val="Register Summary"/>
    <w:basedOn w:val="ContentsTitle"/>
    <w:pPr>
      <w:ind w:left="0" w:firstLine="0"/>
    </w:pPr>
  </w:style>
  <w:style w:type="paragraph" w:customStyle="1" w:styleId="RevisionHistory">
    <w:name w:val="Revision History"/>
    <w:basedOn w:val="PlainPoints"/>
    <w:pPr>
      <w:tabs>
        <w:tab w:val="clear" w:pos="425"/>
      </w:tabs>
      <w:jc w:val="center"/>
    </w:pPr>
    <w:rPr>
      <w:rFonts w:eastAsia="DFKai-SB"/>
      <w:b/>
      <w:sz w:val="28"/>
    </w:rPr>
  </w:style>
  <w:style w:type="paragraph" w:styleId="28">
    <w:name w:val="Body Text 2"/>
    <w:basedOn w:val="a"/>
    <w:pPr>
      <w:shd w:val="clear" w:color="auto" w:fill="FFFFFF"/>
      <w:spacing w:line="240" w:lineRule="atLeast"/>
    </w:pPr>
    <w:rPr>
      <w:sz w:val="20"/>
    </w:rPr>
  </w:style>
  <w:style w:type="paragraph" w:customStyle="1" w:styleId="Bit2">
    <w:name w:val="Bit2"/>
    <w:basedOn w:val="a"/>
    <w:autoRedefine/>
    <w:pPr>
      <w:jc w:val="center"/>
    </w:pPr>
  </w:style>
  <w:style w:type="paragraph" w:customStyle="1" w:styleId="Point">
    <w:name w:val="Point"/>
    <w:basedOn w:val="a"/>
    <w:pPr>
      <w:numPr>
        <w:numId w:val="1"/>
      </w:numPr>
      <w:jc w:val="left"/>
    </w:pPr>
  </w:style>
  <w:style w:type="paragraph" w:customStyle="1" w:styleId="Point1">
    <w:name w:val="Point_1"/>
    <w:basedOn w:val="a"/>
    <w:pPr>
      <w:numPr>
        <w:numId w:val="2"/>
      </w:numPr>
      <w:jc w:val="left"/>
    </w:pPr>
  </w:style>
  <w:style w:type="paragraph" w:customStyle="1" w:styleId="Point2">
    <w:name w:val="Point_2"/>
    <w:basedOn w:val="Point"/>
    <w:pPr>
      <w:numPr>
        <w:numId w:val="3"/>
      </w:numPr>
      <w:tabs>
        <w:tab w:val="num" w:pos="440"/>
      </w:tabs>
      <w:ind w:left="460" w:hanging="432"/>
    </w:pPr>
  </w:style>
  <w:style w:type="paragraph" w:customStyle="1" w:styleId="Level2Heading">
    <w:name w:val="Level 2 Heading"/>
    <w:pPr>
      <w:keepNext/>
      <w:keepLines/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MingLiU" w:hAnsi="Arial"/>
      <w:b/>
      <w:sz w:val="24"/>
      <w:lang w:val="en-US" w:eastAsia="zh-TW"/>
    </w:rPr>
  </w:style>
  <w:style w:type="paragraph" w:customStyle="1" w:styleId="PointinTitle">
    <w:name w:val="Point in Title"/>
    <w:basedOn w:val="30"/>
    <w:pPr>
      <w:tabs>
        <w:tab w:val="num" w:pos="425"/>
      </w:tabs>
      <w:ind w:left="425" w:hanging="425"/>
    </w:pPr>
  </w:style>
  <w:style w:type="paragraph" w:customStyle="1" w:styleId="g">
    <w:name w:val="g_"/>
    <w:pPr>
      <w:widowControl w:val="0"/>
      <w:autoSpaceDE w:val="0"/>
      <w:autoSpaceDN w:val="0"/>
      <w:adjustRightInd w:val="0"/>
    </w:pPr>
    <w:rPr>
      <w:rFonts w:ascii="Helv" w:hAnsi="Helv"/>
      <w:sz w:val="24"/>
      <w:lang w:val="en-US" w:eastAsia="zh-TW"/>
    </w:rPr>
  </w:style>
  <w:style w:type="paragraph" w:customStyle="1" w:styleId="TableTitle">
    <w:name w:val="TableTitle"/>
    <w:basedOn w:val="a"/>
    <w:pPr>
      <w:autoSpaceDE w:val="0"/>
      <w:autoSpaceDN w:val="0"/>
      <w:snapToGrid/>
      <w:spacing w:line="240" w:lineRule="atLeast"/>
      <w:jc w:val="center"/>
      <w:textAlignment w:val="baseline"/>
    </w:pPr>
    <w:rPr>
      <w:rFonts w:ascii="Times New Roman" w:eastAsia="DFKai-SB"/>
      <w:b/>
      <w:color w:val="auto"/>
      <w:sz w:val="24"/>
      <w:shd w:val="clear" w:color="auto" w:fill="auto"/>
    </w:rPr>
  </w:style>
  <w:style w:type="paragraph" w:customStyle="1" w:styleId="43">
    <w:name w:val="本文4"/>
    <w:basedOn w:val="Bit2"/>
    <w:rPr>
      <w:b/>
    </w:rPr>
  </w:style>
  <w:style w:type="paragraph" w:customStyle="1" w:styleId="HTML">
    <w:name w:val="HTML 预先格式化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jc w:val="left"/>
    </w:pPr>
    <w:rPr>
      <w:rFonts w:ascii="MingLiU" w:eastAsia="MingLiU" w:hAnsi="Courier New" w:cs="SimSun"/>
      <w:sz w:val="20"/>
      <w:shd w:val="clear" w:color="auto" w:fill="auto"/>
    </w:rPr>
  </w:style>
  <w:style w:type="paragraph" w:customStyle="1" w:styleId="PPoint">
    <w:name w:val="P_Point"/>
    <w:basedOn w:val="a"/>
    <w:pPr>
      <w:numPr>
        <w:numId w:val="9"/>
      </w:numPr>
      <w:tabs>
        <w:tab w:val="clear" w:pos="425"/>
        <w:tab w:val="num" w:pos="152"/>
      </w:tabs>
      <w:ind w:left="152" w:hanging="152"/>
      <w:jc w:val="left"/>
    </w:pPr>
  </w:style>
  <w:style w:type="paragraph" w:styleId="af7">
    <w:name w:val="endnote text"/>
    <w:basedOn w:val="a"/>
    <w:semiHidden/>
    <w:pPr>
      <w:adjustRightInd/>
      <w:jc w:val="left"/>
    </w:pPr>
    <w:rPr>
      <w:rFonts w:ascii="Times New Roman" w:hAnsi="Times New Roman"/>
      <w:color w:val="auto"/>
      <w:kern w:val="2"/>
      <w:sz w:val="24"/>
      <w:shd w:val="clear" w:color="auto" w:fill="auto"/>
    </w:rPr>
  </w:style>
  <w:style w:type="character" w:styleId="af8">
    <w:name w:val="endnote reference"/>
    <w:semiHidden/>
    <w:rPr>
      <w:vertAlign w:val="superscript"/>
    </w:rPr>
  </w:style>
  <w:style w:type="paragraph" w:styleId="af9">
    <w:name w:val="Salutation"/>
    <w:basedOn w:val="a"/>
    <w:next w:val="a"/>
  </w:style>
  <w:style w:type="paragraph" w:customStyle="1" w:styleId="12">
    <w:name w:val="电子邮件签名1"/>
    <w:basedOn w:val="a"/>
  </w:style>
  <w:style w:type="paragraph" w:styleId="29">
    <w:name w:val="envelope return"/>
    <w:basedOn w:val="a"/>
    <w:rPr>
      <w:rFonts w:cs="Arial"/>
    </w:rPr>
  </w:style>
  <w:style w:type="paragraph" w:styleId="afa">
    <w:name w:val="footnote text"/>
    <w:basedOn w:val="a"/>
    <w:semiHidden/>
    <w:pPr>
      <w:jc w:val="left"/>
    </w:pPr>
    <w:rPr>
      <w:szCs w:val="18"/>
    </w:rPr>
  </w:style>
  <w:style w:type="paragraph" w:styleId="afb">
    <w:name w:val="Closing"/>
    <w:basedOn w:val="a"/>
    <w:pPr>
      <w:ind w:leftChars="2100" w:left="100"/>
    </w:pPr>
  </w:style>
  <w:style w:type="paragraph" w:styleId="afc">
    <w:name w:val="List"/>
    <w:basedOn w:val="a"/>
    <w:pPr>
      <w:ind w:left="200" w:hangingChars="200" w:hanging="200"/>
    </w:pPr>
  </w:style>
  <w:style w:type="paragraph" w:styleId="36">
    <w:name w:val="List 3"/>
    <w:basedOn w:val="a"/>
    <w:pPr>
      <w:ind w:leftChars="400" w:left="100" w:hangingChars="200" w:hanging="200"/>
    </w:pPr>
  </w:style>
  <w:style w:type="paragraph" w:styleId="44">
    <w:name w:val="List 4"/>
    <w:basedOn w:val="a"/>
    <w:pPr>
      <w:ind w:leftChars="600" w:left="100" w:hangingChars="200" w:hanging="200"/>
    </w:pPr>
  </w:style>
  <w:style w:type="paragraph" w:styleId="54">
    <w:name w:val="List 5"/>
    <w:basedOn w:val="a"/>
    <w:pPr>
      <w:ind w:leftChars="800" w:left="100" w:hangingChars="200" w:hanging="200"/>
    </w:pPr>
  </w:style>
  <w:style w:type="paragraph" w:styleId="afd">
    <w:name w:val="List Continue"/>
    <w:basedOn w:val="a"/>
    <w:pPr>
      <w:spacing w:after="120"/>
      <w:ind w:leftChars="200" w:left="420"/>
    </w:pPr>
  </w:style>
  <w:style w:type="paragraph" w:styleId="2a">
    <w:name w:val="List Continue 2"/>
    <w:basedOn w:val="a"/>
    <w:pPr>
      <w:spacing w:after="120"/>
      <w:ind w:leftChars="400" w:left="840"/>
    </w:pPr>
  </w:style>
  <w:style w:type="paragraph" w:styleId="37">
    <w:name w:val="List Continue 3"/>
    <w:basedOn w:val="a"/>
    <w:pPr>
      <w:spacing w:after="120"/>
      <w:ind w:leftChars="600" w:left="1260"/>
    </w:pPr>
  </w:style>
  <w:style w:type="paragraph" w:styleId="45">
    <w:name w:val="List Continue 4"/>
    <w:basedOn w:val="a"/>
    <w:pPr>
      <w:spacing w:after="120"/>
      <w:ind w:leftChars="800" w:left="1680"/>
    </w:pPr>
  </w:style>
  <w:style w:type="paragraph" w:styleId="55">
    <w:name w:val="List Continue 5"/>
    <w:basedOn w:val="a"/>
    <w:pPr>
      <w:spacing w:after="120"/>
      <w:ind w:leftChars="1000" w:left="2100"/>
    </w:pPr>
  </w:style>
  <w:style w:type="paragraph" w:styleId="afe">
    <w:name w:val="Signature"/>
    <w:basedOn w:val="a"/>
    <w:pPr>
      <w:ind w:leftChars="2100" w:left="100"/>
    </w:pPr>
  </w:style>
  <w:style w:type="paragraph" w:styleId="13">
    <w:name w:val="index 1"/>
    <w:basedOn w:val="a"/>
    <w:next w:val="a"/>
    <w:autoRedefine/>
    <w:semiHidden/>
  </w:style>
  <w:style w:type="paragraph" w:styleId="2b">
    <w:name w:val="index 2"/>
    <w:basedOn w:val="a"/>
    <w:next w:val="a"/>
    <w:autoRedefine/>
    <w:semiHidden/>
    <w:pPr>
      <w:ind w:leftChars="200" w:left="200"/>
    </w:pPr>
  </w:style>
  <w:style w:type="paragraph" w:styleId="38">
    <w:name w:val="index 3"/>
    <w:basedOn w:val="a"/>
    <w:next w:val="a"/>
    <w:autoRedefine/>
    <w:semiHidden/>
    <w:pPr>
      <w:ind w:leftChars="400" w:left="400"/>
    </w:pPr>
  </w:style>
  <w:style w:type="paragraph" w:styleId="46">
    <w:name w:val="index 4"/>
    <w:basedOn w:val="a"/>
    <w:next w:val="a"/>
    <w:autoRedefine/>
    <w:semiHidden/>
    <w:pPr>
      <w:ind w:leftChars="600" w:left="600"/>
    </w:pPr>
  </w:style>
  <w:style w:type="paragraph" w:styleId="56">
    <w:name w:val="index 5"/>
    <w:basedOn w:val="a"/>
    <w:next w:val="a"/>
    <w:autoRedefine/>
    <w:semiHidden/>
    <w:pPr>
      <w:ind w:leftChars="800" w:left="800"/>
    </w:pPr>
  </w:style>
  <w:style w:type="paragraph" w:styleId="62">
    <w:name w:val="index 6"/>
    <w:basedOn w:val="a"/>
    <w:next w:val="a"/>
    <w:autoRedefine/>
    <w:semiHidden/>
    <w:pPr>
      <w:ind w:leftChars="1000" w:left="1000"/>
    </w:pPr>
  </w:style>
  <w:style w:type="paragraph" w:styleId="71">
    <w:name w:val="index 7"/>
    <w:basedOn w:val="a"/>
    <w:next w:val="a"/>
    <w:autoRedefine/>
    <w:semiHidden/>
    <w:pPr>
      <w:ind w:leftChars="1200" w:left="1200"/>
    </w:pPr>
  </w:style>
  <w:style w:type="paragraph" w:styleId="81">
    <w:name w:val="index 8"/>
    <w:basedOn w:val="a"/>
    <w:next w:val="a"/>
    <w:autoRedefine/>
    <w:semiHidden/>
    <w:pPr>
      <w:ind w:leftChars="1400" w:left="1400"/>
    </w:pPr>
  </w:style>
  <w:style w:type="paragraph" w:styleId="91">
    <w:name w:val="index 9"/>
    <w:basedOn w:val="a"/>
    <w:next w:val="a"/>
    <w:autoRedefine/>
    <w:semiHidden/>
    <w:pPr>
      <w:ind w:leftChars="1600" w:left="1600"/>
    </w:pPr>
  </w:style>
  <w:style w:type="paragraph" w:styleId="aff">
    <w:name w:val="index heading"/>
    <w:basedOn w:val="a"/>
    <w:next w:val="13"/>
    <w:semiHidden/>
    <w:rPr>
      <w:rFonts w:cs="Arial"/>
      <w:b/>
      <w:bCs/>
    </w:rPr>
  </w:style>
  <w:style w:type="paragraph" w:styleId="aff0">
    <w:name w:val="Subtitle"/>
    <w:basedOn w:val="a"/>
    <w:qFormat/>
    <w:pPr>
      <w:spacing w:before="240" w:after="60" w:line="312" w:lineRule="auto"/>
      <w:jc w:val="center"/>
      <w:outlineLvl w:val="1"/>
    </w:pPr>
    <w:rPr>
      <w:rFonts w:eastAsia="SimSun" w:cs="Arial"/>
      <w:b/>
      <w:bCs/>
      <w:kern w:val="28"/>
      <w:sz w:val="32"/>
      <w:szCs w:val="32"/>
    </w:rPr>
  </w:style>
  <w:style w:type="paragraph" w:styleId="aff1">
    <w:name w:val="Block Text"/>
    <w:basedOn w:val="a"/>
    <w:pPr>
      <w:spacing w:after="120"/>
      <w:ind w:leftChars="700" w:left="1440" w:rightChars="700" w:right="1440"/>
    </w:pPr>
  </w:style>
  <w:style w:type="paragraph" w:styleId="aff2">
    <w:name w:val="envelope address"/>
    <w:basedOn w:val="a"/>
    <w:pPr>
      <w:framePr w:w="7920" w:h="1980" w:hRule="exact" w:hSpace="180" w:wrap="auto" w:hAnchor="page" w:xAlign="center" w:yAlign="bottom"/>
      <w:ind w:leftChars="1400" w:left="100"/>
    </w:pPr>
    <w:rPr>
      <w:rFonts w:cs="Arial"/>
      <w:sz w:val="24"/>
      <w:szCs w:val="24"/>
    </w:rPr>
  </w:style>
  <w:style w:type="paragraph" w:styleId="aff3">
    <w:name w:val="Message Header"/>
    <w:basedOn w:val="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cs="Arial"/>
      <w:sz w:val="24"/>
      <w:szCs w:val="24"/>
    </w:rPr>
  </w:style>
  <w:style w:type="paragraph" w:styleId="aff4">
    <w:name w:val="table of authorities"/>
    <w:basedOn w:val="a"/>
    <w:next w:val="a"/>
    <w:semiHidden/>
    <w:pPr>
      <w:ind w:leftChars="200" w:left="420"/>
    </w:pPr>
  </w:style>
  <w:style w:type="paragraph" w:styleId="aff5">
    <w:name w:val="Body Text First Indent"/>
    <w:basedOn w:val="af3"/>
    <w:pPr>
      <w:adjustRightInd w:val="0"/>
      <w:snapToGrid w:val="0"/>
      <w:spacing w:after="120"/>
      <w:ind w:firstLineChars="100" w:firstLine="420"/>
      <w:jc w:val="both"/>
    </w:pPr>
    <w:rPr>
      <w:rFonts w:ascii="Arial" w:hAnsi="Arial"/>
      <w:b w:val="0"/>
      <w:color w:val="000000"/>
      <w:kern w:val="0"/>
      <w:sz w:val="18"/>
      <w:shd w:val="clear" w:color="auto" w:fill="FFFFFF"/>
    </w:rPr>
  </w:style>
  <w:style w:type="paragraph" w:styleId="aff6">
    <w:name w:val="Note Heading"/>
    <w:basedOn w:val="a"/>
    <w:next w:val="a"/>
    <w:pPr>
      <w:jc w:val="center"/>
    </w:pPr>
  </w:style>
  <w:style w:type="paragraph" w:styleId="aff7">
    <w:name w:val="Balloon Text"/>
    <w:basedOn w:val="a"/>
    <w:semiHidden/>
    <w:rsid w:val="00F11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Технология прошивки видеорегистратора DVR-1GP</vt:lpstr>
    </vt:vector>
  </TitlesOfParts>
  <Company>ALi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прошивки видеорегистратора DVR-1GP</dc:title>
  <dc:creator>Rachel San</dc:creator>
  <cp:lastModifiedBy>Сачкова</cp:lastModifiedBy>
  <cp:revision>2</cp:revision>
  <cp:lastPrinted>2010-02-10T11:44:00Z</cp:lastPrinted>
  <dcterms:created xsi:type="dcterms:W3CDTF">2013-08-27T06:46:00Z</dcterms:created>
  <dcterms:modified xsi:type="dcterms:W3CDTF">2013-08-27T06:46:00Z</dcterms:modified>
</cp:coreProperties>
</file>